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57526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57526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w:t>
      </w:r>
      <w:r w:rsidR="006A095F" w:rsidRPr="006A095F">
        <w:rPr>
          <w:b/>
          <w:bCs/>
          <w:sz w:val="40"/>
          <w:szCs w:val="40"/>
        </w:rPr>
        <w:t xml:space="preserve">в отношении киосков </w:t>
      </w:r>
      <w:r w:rsidR="004A16B0">
        <w:rPr>
          <w:b/>
          <w:bCs/>
          <w:sz w:val="40"/>
          <w:szCs w:val="40"/>
        </w:rPr>
        <w:t>и павильонов</w:t>
      </w:r>
      <w:r w:rsidR="006A095F">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104802" w:rsidRDefault="00104802" w:rsidP="00104802">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w:t>
      </w:r>
      <w:r w:rsidR="006A095F" w:rsidRPr="006A095F">
        <w:rPr>
          <w:sz w:val="20"/>
          <w:szCs w:val="20"/>
        </w:rPr>
        <w:t xml:space="preserve">в отношении киосков </w:t>
      </w:r>
      <w:r w:rsidR="004A16B0">
        <w:rPr>
          <w:sz w:val="20"/>
          <w:szCs w:val="20"/>
        </w:rPr>
        <w:t>и павильонов</w:t>
      </w:r>
      <w:r w:rsidR="00575260" w:rsidRPr="00575260">
        <w:rPr>
          <w:sz w:val="20"/>
          <w:szCs w:val="20"/>
        </w:rPr>
        <w:t>)</w:t>
      </w:r>
      <w:r w:rsidR="00D621C7">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r w:rsidRPr="00961F3C">
        <w:rPr>
          <w:sz w:val="20"/>
          <w:szCs w:val="20"/>
        </w:rPr>
        <w:t xml:space="preserve">Аукцион проводится в соответствии с Порядком организации и проведения аукциона на право заключения </w:t>
      </w:r>
      <w:proofErr w:type="gramStart"/>
      <w:r w:rsidRPr="00961F3C">
        <w:rPr>
          <w:sz w:val="20"/>
          <w:szCs w:val="20"/>
        </w:rPr>
        <w:t>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w:t>
      </w:r>
      <w:proofErr w:type="gramEnd"/>
      <w:r w:rsidRPr="00961F3C">
        <w:rPr>
          <w:sz w:val="20"/>
          <w:szCs w:val="20"/>
        </w:rPr>
        <w:t xml:space="preserve">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651ED5">
              <w:rPr>
                <w:rFonts w:eastAsia="Calibri"/>
                <w:sz w:val="20"/>
                <w:szCs w:val="20"/>
              </w:rPr>
              <w:t>Баранович Наталья Всеволодовна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79-66-30</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406BE1">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005E4097" w:rsidRPr="005E4097">
              <w:rPr>
                <w:b/>
                <w:bCs/>
                <w:sz w:val="20"/>
                <w:szCs w:val="20"/>
                <w:lang w:eastAsia="en-US"/>
              </w:rPr>
              <w:t xml:space="preserve">город Тверь, </w:t>
            </w:r>
            <w:proofErr w:type="spellStart"/>
            <w:r w:rsidR="005E4097" w:rsidRPr="005E4097">
              <w:rPr>
                <w:b/>
                <w:bCs/>
                <w:sz w:val="20"/>
                <w:szCs w:val="20"/>
                <w:lang w:eastAsia="en-US"/>
              </w:rPr>
              <w:t>шос</w:t>
            </w:r>
            <w:proofErr w:type="spellEnd"/>
            <w:r w:rsidR="005E4097" w:rsidRPr="005E4097">
              <w:rPr>
                <w:b/>
                <w:bCs/>
                <w:sz w:val="20"/>
                <w:szCs w:val="20"/>
                <w:lang w:eastAsia="en-US"/>
              </w:rPr>
              <w:t>. Волоколамское, у д.78/1</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E4097" w:rsidRPr="00592E97" w:rsidTr="008F005E">
              <w:tc>
                <w:tcPr>
                  <w:tcW w:w="3082" w:type="dxa"/>
                  <w:shd w:val="clear" w:color="auto" w:fill="auto"/>
                </w:tcPr>
                <w:p w:rsidR="005E4097" w:rsidRPr="00C5265D" w:rsidRDefault="005E4097" w:rsidP="00102DE8">
                  <w:pPr>
                    <w:rPr>
                      <w:sz w:val="20"/>
                      <w:szCs w:val="20"/>
                    </w:rPr>
                  </w:pPr>
                  <w:r w:rsidRPr="00C5265D">
                    <w:rPr>
                      <w:sz w:val="20"/>
                      <w:szCs w:val="20"/>
                    </w:rPr>
                    <w:t>Тип объекта</w:t>
                  </w:r>
                </w:p>
              </w:tc>
              <w:tc>
                <w:tcPr>
                  <w:tcW w:w="4848" w:type="dxa"/>
                  <w:shd w:val="clear" w:color="auto" w:fill="auto"/>
                </w:tcPr>
                <w:p w:rsidR="005E4097" w:rsidRPr="005E4097" w:rsidRDefault="005E4097" w:rsidP="005E4097">
                  <w:pPr>
                    <w:jc w:val="both"/>
                    <w:rPr>
                      <w:sz w:val="20"/>
                      <w:szCs w:val="20"/>
                    </w:rPr>
                  </w:pPr>
                  <w:r w:rsidRPr="005E4097">
                    <w:rPr>
                      <w:sz w:val="20"/>
                      <w:szCs w:val="20"/>
                    </w:rPr>
                    <w:t>Павильон</w:t>
                  </w:r>
                </w:p>
              </w:tc>
            </w:tr>
            <w:tr w:rsidR="005E4097" w:rsidRPr="00592E97" w:rsidTr="008F005E">
              <w:tc>
                <w:tcPr>
                  <w:tcW w:w="3082" w:type="dxa"/>
                  <w:shd w:val="clear" w:color="auto" w:fill="auto"/>
                </w:tcPr>
                <w:p w:rsidR="005E4097" w:rsidRPr="00C5265D" w:rsidRDefault="005E4097" w:rsidP="00102DE8">
                  <w:pPr>
                    <w:rPr>
                      <w:sz w:val="20"/>
                      <w:szCs w:val="20"/>
                    </w:rPr>
                  </w:pPr>
                  <w:r w:rsidRPr="005B621A">
                    <w:rPr>
                      <w:sz w:val="20"/>
                      <w:szCs w:val="20"/>
                    </w:rPr>
                    <w:t>Площадь объекта</w:t>
                  </w:r>
                </w:p>
              </w:tc>
              <w:tc>
                <w:tcPr>
                  <w:tcW w:w="4848" w:type="dxa"/>
                  <w:shd w:val="clear" w:color="auto" w:fill="auto"/>
                </w:tcPr>
                <w:p w:rsidR="005E4097" w:rsidRPr="005E4097" w:rsidRDefault="005E4097" w:rsidP="005E4097">
                  <w:pPr>
                    <w:jc w:val="both"/>
                    <w:rPr>
                      <w:sz w:val="20"/>
                      <w:szCs w:val="20"/>
                    </w:rPr>
                  </w:pPr>
                  <w:r w:rsidRPr="005E4097">
                    <w:rPr>
                      <w:sz w:val="20"/>
                      <w:szCs w:val="20"/>
                    </w:rPr>
                    <w:t xml:space="preserve">42 </w:t>
                  </w:r>
                  <w:proofErr w:type="spellStart"/>
                  <w:r w:rsidRPr="005E4097">
                    <w:rPr>
                      <w:sz w:val="20"/>
                      <w:szCs w:val="20"/>
                    </w:rPr>
                    <w:t>кв.м</w:t>
                  </w:r>
                  <w:proofErr w:type="spellEnd"/>
                  <w:r w:rsidRPr="005E4097">
                    <w:rPr>
                      <w:sz w:val="20"/>
                      <w:szCs w:val="20"/>
                    </w:rPr>
                    <w:t xml:space="preserve">. </w:t>
                  </w:r>
                </w:p>
              </w:tc>
            </w:tr>
            <w:tr w:rsidR="005E4097" w:rsidRPr="00592E97" w:rsidTr="008F005E">
              <w:tc>
                <w:tcPr>
                  <w:tcW w:w="3082" w:type="dxa"/>
                  <w:shd w:val="clear" w:color="auto" w:fill="auto"/>
                </w:tcPr>
                <w:p w:rsidR="005E4097" w:rsidRPr="00C5265D" w:rsidRDefault="005E4097" w:rsidP="00C5265D">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E4097" w:rsidRPr="005E4097" w:rsidRDefault="005E4097" w:rsidP="00C152C1">
                  <w:pPr>
                    <w:jc w:val="both"/>
                    <w:rPr>
                      <w:sz w:val="20"/>
                      <w:szCs w:val="20"/>
                    </w:rPr>
                  </w:pPr>
                  <w:r w:rsidRPr="005E4097">
                    <w:rPr>
                      <w:sz w:val="20"/>
                      <w:szCs w:val="20"/>
                    </w:rPr>
                    <w:t xml:space="preserve">город Тверь, </w:t>
                  </w:r>
                  <w:proofErr w:type="spellStart"/>
                  <w:r w:rsidRPr="005E4097">
                    <w:rPr>
                      <w:sz w:val="20"/>
                      <w:szCs w:val="20"/>
                    </w:rPr>
                    <w:t>шос</w:t>
                  </w:r>
                  <w:proofErr w:type="spellEnd"/>
                  <w:r w:rsidRPr="005E4097">
                    <w:rPr>
                      <w:sz w:val="20"/>
                      <w:szCs w:val="20"/>
                    </w:rPr>
                    <w:t>. Волоколамское, у д.78/1</w:t>
                  </w:r>
                </w:p>
                <w:p w:rsidR="005E4097" w:rsidRPr="005E4097" w:rsidRDefault="005E4097" w:rsidP="00C152C1">
                  <w:pPr>
                    <w:jc w:val="both"/>
                    <w:rPr>
                      <w:sz w:val="20"/>
                      <w:szCs w:val="20"/>
                    </w:rPr>
                  </w:pPr>
                  <w:r w:rsidRPr="005E4097">
                    <w:rPr>
                      <w:sz w:val="20"/>
                      <w:szCs w:val="20"/>
                    </w:rPr>
                    <w:t>(строка 154,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E4097" w:rsidRPr="00592E97" w:rsidTr="008F005E">
              <w:tc>
                <w:tcPr>
                  <w:tcW w:w="3082" w:type="dxa"/>
                  <w:shd w:val="clear" w:color="auto" w:fill="auto"/>
                </w:tcPr>
                <w:p w:rsidR="005E4097" w:rsidRPr="00C5265D" w:rsidRDefault="005E4097" w:rsidP="00C5265D">
                  <w:pPr>
                    <w:rPr>
                      <w:sz w:val="20"/>
                      <w:szCs w:val="20"/>
                    </w:rPr>
                  </w:pPr>
                  <w:r w:rsidRPr="00C5265D">
                    <w:rPr>
                      <w:sz w:val="20"/>
                      <w:szCs w:val="20"/>
                    </w:rPr>
                    <w:t xml:space="preserve">Специализация объекта </w:t>
                  </w:r>
                </w:p>
              </w:tc>
              <w:tc>
                <w:tcPr>
                  <w:tcW w:w="4848" w:type="dxa"/>
                  <w:shd w:val="clear" w:color="auto" w:fill="auto"/>
                </w:tcPr>
                <w:p w:rsidR="005E4097" w:rsidRPr="005E4097" w:rsidRDefault="005E4097" w:rsidP="00C152C1">
                  <w:pPr>
                    <w:jc w:val="both"/>
                    <w:rPr>
                      <w:sz w:val="20"/>
                      <w:szCs w:val="20"/>
                    </w:rPr>
                  </w:pPr>
                  <w:r w:rsidRPr="005E4097">
                    <w:rPr>
                      <w:sz w:val="20"/>
                      <w:szCs w:val="20"/>
                    </w:rPr>
                    <w:t>Непродовольственные товары</w:t>
                  </w:r>
                </w:p>
              </w:tc>
            </w:tr>
            <w:tr w:rsidR="005E4097" w:rsidRPr="00592E97" w:rsidTr="008F005E">
              <w:tc>
                <w:tcPr>
                  <w:tcW w:w="3082" w:type="dxa"/>
                  <w:shd w:val="clear" w:color="auto" w:fill="auto"/>
                </w:tcPr>
                <w:p w:rsidR="005E4097" w:rsidRDefault="005E4097" w:rsidP="00575260">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E4097" w:rsidRPr="003E7D39" w:rsidRDefault="005E4097" w:rsidP="00C152C1">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A095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6A095F">
              <w:rPr>
                <w:sz w:val="20"/>
                <w:szCs w:val="20"/>
              </w:rPr>
              <w:t>3</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E4EFF">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5E4097" w:rsidRPr="005E4097">
              <w:rPr>
                <w:b/>
                <w:sz w:val="20"/>
                <w:szCs w:val="20"/>
              </w:rPr>
              <w:t xml:space="preserve">212 908,00 </w:t>
            </w:r>
            <w:r w:rsidRPr="008D211F">
              <w:rPr>
                <w:b/>
                <w:sz w:val="20"/>
                <w:szCs w:val="20"/>
              </w:rPr>
              <w:t>руб.</w:t>
            </w:r>
          </w:p>
          <w:p w:rsidR="00F375CB" w:rsidRDefault="00F375CB" w:rsidP="006E4EFF">
            <w:pPr>
              <w:autoSpaceDE w:val="0"/>
              <w:autoSpaceDN w:val="0"/>
              <w:adjustRightInd w:val="0"/>
              <w:ind w:hanging="31"/>
              <w:jc w:val="both"/>
              <w:outlineLvl w:val="1"/>
              <w:rPr>
                <w:b/>
                <w:sz w:val="20"/>
                <w:szCs w:val="20"/>
              </w:rPr>
            </w:pPr>
          </w:p>
          <w:p w:rsidR="00F375CB" w:rsidRPr="00F77147" w:rsidRDefault="00F375CB"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6A095F">
              <w:rPr>
                <w:bCs/>
                <w:sz w:val="20"/>
                <w:szCs w:val="20"/>
                <w:lang w:eastAsia="en-US"/>
              </w:rPr>
              <w:t>0</w:t>
            </w:r>
            <w:r w:rsidR="00B770D9">
              <w:rPr>
                <w:bCs/>
                <w:sz w:val="20"/>
                <w:szCs w:val="20"/>
                <w:lang w:eastAsia="en-US"/>
              </w:rPr>
              <w:t>5</w:t>
            </w:r>
            <w:r w:rsidRPr="00176D72">
              <w:rPr>
                <w:bCs/>
                <w:sz w:val="20"/>
                <w:szCs w:val="20"/>
                <w:lang w:eastAsia="en-US"/>
              </w:rPr>
              <w:t>.</w:t>
            </w:r>
            <w:r w:rsidR="002337DA">
              <w:rPr>
                <w:bCs/>
                <w:sz w:val="20"/>
                <w:szCs w:val="20"/>
                <w:lang w:eastAsia="en-US"/>
              </w:rPr>
              <w:t>0</w:t>
            </w:r>
            <w:r w:rsidR="006A095F">
              <w:rPr>
                <w:bCs/>
                <w:sz w:val="20"/>
                <w:szCs w:val="20"/>
                <w:lang w:eastAsia="en-US"/>
              </w:rPr>
              <w:t>6</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6A095F">
              <w:rPr>
                <w:bCs/>
                <w:sz w:val="20"/>
                <w:szCs w:val="20"/>
                <w:lang w:eastAsia="en-US"/>
              </w:rPr>
              <w:t>2</w:t>
            </w:r>
            <w:r w:rsidR="00B770D9">
              <w:rPr>
                <w:bCs/>
                <w:sz w:val="20"/>
                <w:szCs w:val="20"/>
                <w:lang w:eastAsia="en-US"/>
              </w:rPr>
              <w:t>6</w:t>
            </w:r>
            <w:r w:rsidRPr="00176D72">
              <w:rPr>
                <w:bCs/>
                <w:sz w:val="20"/>
                <w:szCs w:val="20"/>
                <w:lang w:eastAsia="en-US"/>
              </w:rPr>
              <w:t>.</w:t>
            </w:r>
            <w:r w:rsidR="002337DA">
              <w:rPr>
                <w:bCs/>
                <w:sz w:val="20"/>
                <w:szCs w:val="20"/>
                <w:lang w:eastAsia="en-US"/>
              </w:rPr>
              <w:t>0</w:t>
            </w:r>
            <w:r w:rsidR="00C54A80">
              <w:rPr>
                <w:bCs/>
                <w:sz w:val="20"/>
                <w:szCs w:val="20"/>
                <w:lang w:eastAsia="en-US"/>
              </w:rPr>
              <w:t>6</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5E4097" w:rsidRPr="005E4097">
              <w:rPr>
                <w:b/>
                <w:bCs/>
                <w:sz w:val="20"/>
                <w:szCs w:val="20"/>
                <w:lang w:eastAsia="en-US"/>
              </w:rPr>
              <w:t xml:space="preserve">106 454,00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6A095F">
              <w:rPr>
                <w:b/>
                <w:sz w:val="20"/>
                <w:szCs w:val="20"/>
              </w:rPr>
              <w:t>0</w:t>
            </w:r>
            <w:r w:rsidR="00B770D9">
              <w:rPr>
                <w:b/>
                <w:sz w:val="20"/>
                <w:szCs w:val="20"/>
              </w:rPr>
              <w:t>5</w:t>
            </w:r>
            <w:r w:rsidRPr="00176D72">
              <w:rPr>
                <w:b/>
                <w:sz w:val="20"/>
                <w:szCs w:val="20"/>
              </w:rPr>
              <w:t>.</w:t>
            </w:r>
            <w:r w:rsidR="002337DA">
              <w:rPr>
                <w:b/>
                <w:sz w:val="20"/>
                <w:szCs w:val="20"/>
              </w:rPr>
              <w:t>0</w:t>
            </w:r>
            <w:r w:rsidR="006A095F">
              <w:rPr>
                <w:b/>
                <w:sz w:val="20"/>
                <w:szCs w:val="20"/>
              </w:rPr>
              <w:t>6</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F3158" w:rsidRPr="00176D72" w:rsidRDefault="003F3158" w:rsidP="008F005E">
            <w:pPr>
              <w:jc w:val="both"/>
              <w:rPr>
                <w:sz w:val="20"/>
                <w:szCs w:val="20"/>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0E29F5">
              <w:rPr>
                <w:bCs/>
                <w:sz w:val="20"/>
                <w:szCs w:val="20"/>
              </w:rPr>
              <w:t>8</w:t>
            </w:r>
            <w:r w:rsidR="00821D10">
              <w:rPr>
                <w:bCs/>
                <w:sz w:val="20"/>
                <w:szCs w:val="20"/>
              </w:rPr>
              <w:t>7</w:t>
            </w:r>
            <w:r w:rsidRPr="00111D49">
              <w:rPr>
                <w:bCs/>
                <w:sz w:val="20"/>
                <w:szCs w:val="20"/>
              </w:rPr>
              <w:t xml:space="preserve"> от </w:t>
            </w:r>
            <w:r w:rsidR="006A095F">
              <w:rPr>
                <w:bCs/>
                <w:sz w:val="20"/>
                <w:szCs w:val="20"/>
              </w:rPr>
              <w:t>0</w:t>
            </w:r>
            <w:r w:rsidR="00B770D9">
              <w:rPr>
                <w:bCs/>
                <w:sz w:val="20"/>
                <w:szCs w:val="20"/>
              </w:rPr>
              <w:t>5</w:t>
            </w:r>
            <w:r w:rsidRPr="00111D49">
              <w:rPr>
                <w:bCs/>
                <w:sz w:val="20"/>
                <w:szCs w:val="20"/>
              </w:rPr>
              <w:t>.0</w:t>
            </w:r>
            <w:r w:rsidR="006A095F">
              <w:rPr>
                <w:bCs/>
                <w:sz w:val="20"/>
                <w:szCs w:val="20"/>
              </w:rPr>
              <w:t>6</w:t>
            </w:r>
            <w:r w:rsidRPr="00111D49">
              <w:rPr>
                <w:bCs/>
                <w:sz w:val="20"/>
                <w:szCs w:val="20"/>
              </w:rPr>
              <w:t xml:space="preserve">.2018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6A095F">
              <w:rPr>
                <w:b/>
                <w:sz w:val="20"/>
                <w:szCs w:val="20"/>
              </w:rPr>
              <w:t>0</w:t>
            </w:r>
            <w:r w:rsidR="00B770D9">
              <w:rPr>
                <w:b/>
                <w:sz w:val="20"/>
                <w:szCs w:val="20"/>
              </w:rPr>
              <w:t>5</w:t>
            </w:r>
            <w:r w:rsidRPr="00176D72">
              <w:rPr>
                <w:b/>
                <w:sz w:val="20"/>
                <w:szCs w:val="20"/>
              </w:rPr>
              <w:t>.</w:t>
            </w:r>
            <w:r w:rsidR="002337DA">
              <w:rPr>
                <w:b/>
                <w:sz w:val="20"/>
                <w:szCs w:val="20"/>
              </w:rPr>
              <w:t>0</w:t>
            </w:r>
            <w:r w:rsidR="006A095F">
              <w:rPr>
                <w:b/>
                <w:sz w:val="20"/>
                <w:szCs w:val="20"/>
              </w:rPr>
              <w:t>6</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6A095F">
              <w:rPr>
                <w:b/>
                <w:sz w:val="20"/>
                <w:szCs w:val="20"/>
              </w:rPr>
              <w:t>2</w:t>
            </w:r>
            <w:r w:rsidR="00B770D9">
              <w:rPr>
                <w:b/>
                <w:sz w:val="20"/>
                <w:szCs w:val="20"/>
              </w:rPr>
              <w:t>6</w:t>
            </w:r>
            <w:r w:rsidRPr="00176D72">
              <w:rPr>
                <w:b/>
                <w:sz w:val="20"/>
                <w:szCs w:val="20"/>
              </w:rPr>
              <w:t>.</w:t>
            </w:r>
            <w:r w:rsidR="002337DA">
              <w:rPr>
                <w:b/>
                <w:sz w:val="20"/>
                <w:szCs w:val="20"/>
              </w:rPr>
              <w:t>0</w:t>
            </w:r>
            <w:r w:rsidR="00C54A80">
              <w:rPr>
                <w:b/>
                <w:sz w:val="20"/>
                <w:szCs w:val="20"/>
              </w:rPr>
              <w:t>6</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E7D39" w:rsidP="00821D10">
            <w:pPr>
              <w:jc w:val="both"/>
              <w:rPr>
                <w:b/>
                <w:sz w:val="20"/>
                <w:szCs w:val="20"/>
              </w:rPr>
            </w:pPr>
            <w:r>
              <w:rPr>
                <w:b/>
                <w:sz w:val="20"/>
                <w:szCs w:val="20"/>
              </w:rPr>
              <w:t>27</w:t>
            </w:r>
            <w:r w:rsidR="003F3158" w:rsidRPr="00176D72">
              <w:rPr>
                <w:b/>
                <w:sz w:val="20"/>
                <w:szCs w:val="20"/>
              </w:rPr>
              <w:t>.</w:t>
            </w:r>
            <w:r w:rsidR="002337DA">
              <w:rPr>
                <w:b/>
                <w:sz w:val="20"/>
                <w:szCs w:val="20"/>
              </w:rPr>
              <w:t>0</w:t>
            </w:r>
            <w:r w:rsidR="00C54A80">
              <w:rPr>
                <w:b/>
                <w:sz w:val="20"/>
                <w:szCs w:val="20"/>
              </w:rPr>
              <w:t>6</w:t>
            </w:r>
            <w:r w:rsidR="003F3158" w:rsidRPr="00176D72">
              <w:rPr>
                <w:b/>
                <w:sz w:val="20"/>
                <w:szCs w:val="20"/>
              </w:rPr>
              <w:t>.201</w:t>
            </w:r>
            <w:r w:rsidR="002337DA">
              <w:rPr>
                <w:b/>
                <w:sz w:val="20"/>
                <w:szCs w:val="20"/>
              </w:rPr>
              <w:t>8</w:t>
            </w:r>
            <w:r w:rsidR="003F3158" w:rsidRPr="00176D72">
              <w:rPr>
                <w:b/>
                <w:sz w:val="20"/>
                <w:szCs w:val="20"/>
              </w:rPr>
              <w:t xml:space="preserve"> года в 1</w:t>
            </w:r>
            <w:r w:rsidR="00821D10">
              <w:rPr>
                <w:b/>
                <w:sz w:val="20"/>
                <w:szCs w:val="20"/>
              </w:rPr>
              <w:t>1</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821D10">
              <w:rPr>
                <w:b/>
                <w:sz w:val="20"/>
                <w:szCs w:val="20"/>
              </w:rPr>
              <w:t>8</w:t>
            </w:r>
            <w:r w:rsidR="003F3158" w:rsidRPr="00176D72">
              <w:rPr>
                <w:b/>
                <w:sz w:val="20"/>
                <w:szCs w:val="20"/>
              </w:rPr>
              <w:t>.</w:t>
            </w:r>
            <w:r>
              <w:rPr>
                <w:b/>
                <w:sz w:val="20"/>
                <w:szCs w:val="20"/>
              </w:rPr>
              <w:t>0</w:t>
            </w:r>
            <w:r w:rsidR="00C54A80">
              <w:rPr>
                <w:b/>
                <w:sz w:val="20"/>
                <w:szCs w:val="20"/>
              </w:rPr>
              <w:t>6</w:t>
            </w:r>
            <w:r w:rsidR="003F3158" w:rsidRPr="00176D72">
              <w:rPr>
                <w:b/>
                <w:sz w:val="20"/>
                <w:szCs w:val="20"/>
              </w:rPr>
              <w:t>.201</w:t>
            </w:r>
            <w:r>
              <w:rPr>
                <w:b/>
                <w:sz w:val="20"/>
                <w:szCs w:val="20"/>
              </w:rPr>
              <w:t>8</w:t>
            </w:r>
            <w:r w:rsidR="003F3158" w:rsidRPr="00176D72">
              <w:rPr>
                <w:b/>
                <w:sz w:val="20"/>
                <w:szCs w:val="20"/>
              </w:rPr>
              <w:t xml:space="preserve"> года в 1</w:t>
            </w:r>
            <w:r w:rsidR="00575260">
              <w:rPr>
                <w:b/>
                <w:sz w:val="20"/>
                <w:szCs w:val="20"/>
              </w:rPr>
              <w:t>4</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6A095F">
              <w:rPr>
                <w:b/>
                <w:bCs/>
                <w:sz w:val="20"/>
                <w:szCs w:val="20"/>
                <w:lang w:eastAsia="en-US"/>
              </w:rPr>
              <w:t>0</w:t>
            </w:r>
            <w:r w:rsidR="00B770D9">
              <w:rPr>
                <w:b/>
                <w:bCs/>
                <w:sz w:val="20"/>
                <w:szCs w:val="20"/>
                <w:lang w:eastAsia="en-US"/>
              </w:rPr>
              <w:t>5</w:t>
            </w:r>
            <w:r w:rsidRPr="00176D72">
              <w:rPr>
                <w:b/>
                <w:bCs/>
                <w:sz w:val="20"/>
                <w:szCs w:val="20"/>
                <w:lang w:eastAsia="en-US"/>
              </w:rPr>
              <w:t>.</w:t>
            </w:r>
            <w:r w:rsidR="002337DA">
              <w:rPr>
                <w:b/>
                <w:bCs/>
                <w:sz w:val="20"/>
                <w:szCs w:val="20"/>
                <w:lang w:eastAsia="en-US"/>
              </w:rPr>
              <w:t>0</w:t>
            </w:r>
            <w:r w:rsidR="006A095F">
              <w:rPr>
                <w:b/>
                <w:bCs/>
                <w:sz w:val="20"/>
                <w:szCs w:val="20"/>
                <w:lang w:eastAsia="en-US"/>
              </w:rPr>
              <w:t>6</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B770D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6A095F">
              <w:rPr>
                <w:b/>
                <w:bCs/>
                <w:sz w:val="20"/>
                <w:szCs w:val="20"/>
                <w:lang w:eastAsia="en-US"/>
              </w:rPr>
              <w:t>2</w:t>
            </w:r>
            <w:r w:rsidR="00B770D9">
              <w:rPr>
                <w:b/>
                <w:bCs/>
                <w:sz w:val="20"/>
                <w:szCs w:val="20"/>
                <w:lang w:eastAsia="en-US"/>
              </w:rPr>
              <w:t>6</w:t>
            </w:r>
            <w:r w:rsidRPr="00176D72">
              <w:rPr>
                <w:b/>
                <w:bCs/>
                <w:sz w:val="20"/>
                <w:szCs w:val="20"/>
                <w:lang w:eastAsia="en-US"/>
              </w:rPr>
              <w:t>.</w:t>
            </w:r>
            <w:r w:rsidR="002337DA">
              <w:rPr>
                <w:b/>
                <w:bCs/>
                <w:sz w:val="20"/>
                <w:szCs w:val="20"/>
                <w:lang w:eastAsia="en-US"/>
              </w:rPr>
              <w:t>0</w:t>
            </w:r>
            <w:r w:rsidR="00C54A80">
              <w:rPr>
                <w:b/>
                <w:bCs/>
                <w:sz w:val="20"/>
                <w:szCs w:val="20"/>
                <w:lang w:eastAsia="en-US"/>
              </w:rPr>
              <w:t>6</w:t>
            </w:r>
            <w:r w:rsidR="002337DA">
              <w:rPr>
                <w:b/>
                <w:bCs/>
                <w:sz w:val="20"/>
                <w:szCs w:val="20"/>
                <w:lang w:eastAsia="en-US"/>
              </w:rPr>
              <w:t>.2018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6A095F" w:rsidRPr="006A095F">
              <w:rPr>
                <w:b/>
                <w:sz w:val="20"/>
                <w:szCs w:val="20"/>
              </w:rPr>
              <w:t>0</w:t>
            </w:r>
            <w:r w:rsidR="00B770D9">
              <w:rPr>
                <w:b/>
                <w:sz w:val="20"/>
                <w:szCs w:val="20"/>
              </w:rPr>
              <w:t>5</w:t>
            </w:r>
            <w:r w:rsidRPr="00176D72">
              <w:rPr>
                <w:b/>
                <w:sz w:val="20"/>
                <w:szCs w:val="20"/>
              </w:rPr>
              <w:t>.</w:t>
            </w:r>
            <w:r w:rsidR="002337DA">
              <w:rPr>
                <w:b/>
                <w:sz w:val="20"/>
                <w:szCs w:val="20"/>
              </w:rPr>
              <w:t>0</w:t>
            </w:r>
            <w:r w:rsidR="006A095F">
              <w:rPr>
                <w:b/>
                <w:sz w:val="20"/>
                <w:szCs w:val="20"/>
              </w:rPr>
              <w:t>6</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B770D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6A095F" w:rsidRPr="006A095F">
              <w:rPr>
                <w:b/>
                <w:sz w:val="20"/>
                <w:szCs w:val="20"/>
              </w:rPr>
              <w:t>2</w:t>
            </w:r>
            <w:r w:rsidR="00B770D9">
              <w:rPr>
                <w:b/>
                <w:sz w:val="20"/>
                <w:szCs w:val="20"/>
              </w:rPr>
              <w:t>2</w:t>
            </w:r>
            <w:r w:rsidRPr="00176D72">
              <w:rPr>
                <w:b/>
                <w:sz w:val="20"/>
                <w:szCs w:val="20"/>
              </w:rPr>
              <w:t>.</w:t>
            </w:r>
            <w:r w:rsidR="002337DA">
              <w:rPr>
                <w:b/>
                <w:sz w:val="20"/>
                <w:szCs w:val="20"/>
              </w:rPr>
              <w:t>0</w:t>
            </w:r>
            <w:r w:rsidR="00C54A80">
              <w:rPr>
                <w:b/>
                <w:sz w:val="20"/>
                <w:szCs w:val="20"/>
              </w:rPr>
              <w:t>6</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4E2EE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4E2EE8">
              <w:rPr>
                <w:b/>
                <w:bCs/>
                <w:sz w:val="32"/>
                <w:szCs w:val="32"/>
              </w:rPr>
              <w:t>2</w:t>
            </w:r>
            <w:r w:rsidRPr="00554D5B">
              <w:rPr>
                <w:b/>
                <w:bCs/>
                <w:sz w:val="32"/>
                <w:szCs w:val="32"/>
              </w:rPr>
              <w:t xml:space="preserve"> </w:t>
            </w:r>
          </w:p>
        </w:tc>
      </w:tr>
      <w:tr w:rsidR="00120C7B"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592E97">
              <w:rPr>
                <w:b/>
                <w:bCs/>
                <w:sz w:val="20"/>
                <w:szCs w:val="20"/>
                <w:lang w:eastAsia="en-US"/>
              </w:rPr>
              <w:t>Организатор аукциона</w:t>
            </w:r>
          </w:p>
          <w:p w:rsidR="00120C7B" w:rsidRPr="00592E97" w:rsidRDefault="00120C7B" w:rsidP="00C152C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592E97" w:rsidRDefault="00120C7B" w:rsidP="00C152C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20C7B" w:rsidRPr="00592E97" w:rsidRDefault="00120C7B" w:rsidP="00C152C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20C7B" w:rsidRPr="00592E97" w:rsidRDefault="00120C7B" w:rsidP="00C152C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20C7B" w:rsidRPr="00592E97" w:rsidRDefault="00120C7B" w:rsidP="00C152C1">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120C7B" w:rsidRPr="00592E97" w:rsidRDefault="00120C7B" w:rsidP="00C152C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120C7B" w:rsidRPr="00592E97" w:rsidRDefault="00120C7B" w:rsidP="00C152C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20C7B" w:rsidRPr="00592E97" w:rsidRDefault="00120C7B" w:rsidP="00C152C1">
            <w:pPr>
              <w:jc w:val="both"/>
              <w:rPr>
                <w:rFonts w:eastAsia="Calibri"/>
                <w:sz w:val="20"/>
                <w:szCs w:val="20"/>
                <w:lang w:eastAsia="en-US"/>
              </w:rPr>
            </w:pPr>
            <w:r w:rsidRPr="00592E97">
              <w:rPr>
                <w:rFonts w:eastAsia="Calibri"/>
                <w:sz w:val="20"/>
                <w:szCs w:val="20"/>
              </w:rPr>
              <w:t>Электронная почта: bipr@adm.tver.ru</w:t>
            </w:r>
          </w:p>
        </w:tc>
      </w:tr>
      <w:tr w:rsidR="00120C7B"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Default="00120C7B" w:rsidP="00C152C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20C7B" w:rsidRPr="00592E97" w:rsidRDefault="00120C7B" w:rsidP="00C152C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592E97" w:rsidRDefault="00120C7B" w:rsidP="00C152C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20C7B" w:rsidRPr="00592E97" w:rsidRDefault="00120C7B" w:rsidP="00C152C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20C7B" w:rsidRPr="00592E97" w:rsidRDefault="00120C7B" w:rsidP="00C152C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20C7B" w:rsidRPr="00420EFE" w:rsidRDefault="00120C7B" w:rsidP="00C152C1">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20C7B" w:rsidRPr="00592E97" w:rsidRDefault="00120C7B" w:rsidP="00C152C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20C7B" w:rsidRPr="00592E97" w:rsidRDefault="00120C7B" w:rsidP="00C152C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20C7B" w:rsidRPr="00592E97" w:rsidRDefault="00120C7B" w:rsidP="00C152C1">
            <w:pPr>
              <w:jc w:val="both"/>
              <w:rPr>
                <w:rFonts w:eastAsia="Calibri"/>
                <w:sz w:val="20"/>
                <w:szCs w:val="20"/>
              </w:rPr>
            </w:pPr>
            <w:r w:rsidRPr="00592E97">
              <w:rPr>
                <w:rFonts w:eastAsia="Calibri"/>
                <w:sz w:val="20"/>
                <w:szCs w:val="20"/>
              </w:rPr>
              <w:t xml:space="preserve">Электронная почта: zakupki@adm.tver.ru </w:t>
            </w:r>
          </w:p>
        </w:tc>
      </w:tr>
      <w:tr w:rsidR="00120C7B" w:rsidRPr="00A37EE8"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A37EE8" w:rsidRDefault="00120C7B" w:rsidP="00C152C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120C7B">
              <w:rPr>
                <w:b/>
                <w:bCs/>
                <w:sz w:val="20"/>
                <w:szCs w:val="20"/>
                <w:lang w:eastAsia="en-US"/>
              </w:rPr>
              <w:t xml:space="preserve">город Тверь, ул. </w:t>
            </w:r>
            <w:proofErr w:type="spellStart"/>
            <w:r w:rsidRPr="00120C7B">
              <w:rPr>
                <w:b/>
                <w:bCs/>
                <w:sz w:val="20"/>
                <w:szCs w:val="20"/>
                <w:lang w:eastAsia="en-US"/>
              </w:rPr>
              <w:t>Л.Чайкиной</w:t>
            </w:r>
            <w:proofErr w:type="spellEnd"/>
            <w:r w:rsidRPr="00120C7B">
              <w:rPr>
                <w:b/>
                <w:bCs/>
                <w:sz w:val="20"/>
                <w:szCs w:val="20"/>
                <w:lang w:eastAsia="en-US"/>
              </w:rPr>
              <w:t>, напротив д.1</w:t>
            </w:r>
          </w:p>
        </w:tc>
      </w:tr>
      <w:tr w:rsidR="00120C7B" w:rsidRPr="00592E97" w:rsidTr="00C152C1">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20C7B" w:rsidRPr="00592E97" w:rsidTr="00C152C1">
              <w:tc>
                <w:tcPr>
                  <w:tcW w:w="3082" w:type="dxa"/>
                  <w:shd w:val="clear" w:color="auto" w:fill="auto"/>
                </w:tcPr>
                <w:p w:rsidR="00120C7B" w:rsidRPr="00C5265D" w:rsidRDefault="00120C7B" w:rsidP="00C152C1">
                  <w:pPr>
                    <w:rPr>
                      <w:sz w:val="20"/>
                      <w:szCs w:val="20"/>
                    </w:rPr>
                  </w:pPr>
                  <w:r w:rsidRPr="00C5265D">
                    <w:rPr>
                      <w:sz w:val="20"/>
                      <w:szCs w:val="20"/>
                    </w:rPr>
                    <w:t>Тип объекта</w:t>
                  </w:r>
                </w:p>
              </w:tc>
              <w:tc>
                <w:tcPr>
                  <w:tcW w:w="4848" w:type="dxa"/>
                  <w:shd w:val="clear" w:color="auto" w:fill="auto"/>
                </w:tcPr>
                <w:p w:rsidR="00120C7B" w:rsidRPr="00120C7B" w:rsidRDefault="00120C7B" w:rsidP="00120C7B">
                  <w:pPr>
                    <w:jc w:val="both"/>
                    <w:rPr>
                      <w:sz w:val="20"/>
                      <w:szCs w:val="20"/>
                    </w:rPr>
                  </w:pPr>
                  <w:r w:rsidRPr="00120C7B">
                    <w:rPr>
                      <w:sz w:val="20"/>
                      <w:szCs w:val="20"/>
                    </w:rPr>
                    <w:t>Киоск</w:t>
                  </w:r>
                </w:p>
              </w:tc>
            </w:tr>
            <w:tr w:rsidR="00120C7B" w:rsidRPr="00592E97" w:rsidTr="00C152C1">
              <w:tc>
                <w:tcPr>
                  <w:tcW w:w="3082" w:type="dxa"/>
                  <w:shd w:val="clear" w:color="auto" w:fill="auto"/>
                </w:tcPr>
                <w:p w:rsidR="00120C7B" w:rsidRPr="00C5265D" w:rsidRDefault="00120C7B" w:rsidP="00C152C1">
                  <w:pPr>
                    <w:rPr>
                      <w:sz w:val="20"/>
                      <w:szCs w:val="20"/>
                    </w:rPr>
                  </w:pPr>
                  <w:r w:rsidRPr="005B621A">
                    <w:rPr>
                      <w:sz w:val="20"/>
                      <w:szCs w:val="20"/>
                    </w:rPr>
                    <w:t>Площадь объекта</w:t>
                  </w:r>
                </w:p>
              </w:tc>
              <w:tc>
                <w:tcPr>
                  <w:tcW w:w="4848" w:type="dxa"/>
                  <w:shd w:val="clear" w:color="auto" w:fill="auto"/>
                </w:tcPr>
                <w:p w:rsidR="00120C7B" w:rsidRPr="00120C7B" w:rsidRDefault="00120C7B" w:rsidP="00120C7B">
                  <w:pPr>
                    <w:jc w:val="both"/>
                    <w:rPr>
                      <w:sz w:val="20"/>
                      <w:szCs w:val="20"/>
                    </w:rPr>
                  </w:pPr>
                  <w:r w:rsidRPr="00120C7B">
                    <w:rPr>
                      <w:sz w:val="20"/>
                      <w:szCs w:val="20"/>
                    </w:rPr>
                    <w:t xml:space="preserve">15 </w:t>
                  </w:r>
                  <w:proofErr w:type="spellStart"/>
                  <w:r w:rsidRPr="00120C7B">
                    <w:rPr>
                      <w:sz w:val="20"/>
                      <w:szCs w:val="20"/>
                    </w:rPr>
                    <w:t>кв.м</w:t>
                  </w:r>
                  <w:proofErr w:type="spellEnd"/>
                  <w:r w:rsidRPr="00120C7B">
                    <w:rPr>
                      <w:sz w:val="20"/>
                      <w:szCs w:val="20"/>
                    </w:rPr>
                    <w:t xml:space="preserve">. </w:t>
                  </w:r>
                </w:p>
              </w:tc>
            </w:tr>
            <w:tr w:rsidR="00120C7B" w:rsidRPr="00592E97" w:rsidTr="00C152C1">
              <w:tc>
                <w:tcPr>
                  <w:tcW w:w="3082" w:type="dxa"/>
                  <w:shd w:val="clear" w:color="auto" w:fill="auto"/>
                </w:tcPr>
                <w:p w:rsidR="00120C7B" w:rsidRPr="00C5265D" w:rsidRDefault="00120C7B" w:rsidP="00C152C1">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20C7B" w:rsidRPr="00120C7B" w:rsidRDefault="00120C7B" w:rsidP="00C152C1">
                  <w:pPr>
                    <w:jc w:val="both"/>
                    <w:rPr>
                      <w:sz w:val="20"/>
                      <w:szCs w:val="20"/>
                    </w:rPr>
                  </w:pPr>
                  <w:r w:rsidRPr="00120C7B">
                    <w:rPr>
                      <w:sz w:val="20"/>
                      <w:szCs w:val="20"/>
                    </w:rPr>
                    <w:t xml:space="preserve">город Тверь, ул. </w:t>
                  </w:r>
                  <w:proofErr w:type="spellStart"/>
                  <w:r w:rsidRPr="00120C7B">
                    <w:rPr>
                      <w:sz w:val="20"/>
                      <w:szCs w:val="20"/>
                    </w:rPr>
                    <w:t>Л.Чайкиной</w:t>
                  </w:r>
                  <w:proofErr w:type="spellEnd"/>
                  <w:r w:rsidRPr="00120C7B">
                    <w:rPr>
                      <w:sz w:val="20"/>
                      <w:szCs w:val="20"/>
                    </w:rPr>
                    <w:t>, напротив д.1</w:t>
                  </w:r>
                </w:p>
                <w:p w:rsidR="00120C7B" w:rsidRPr="00120C7B" w:rsidRDefault="00120C7B" w:rsidP="00C152C1">
                  <w:pPr>
                    <w:jc w:val="both"/>
                    <w:rPr>
                      <w:sz w:val="20"/>
                      <w:szCs w:val="20"/>
                    </w:rPr>
                  </w:pPr>
                  <w:r w:rsidRPr="00120C7B">
                    <w:rPr>
                      <w:sz w:val="20"/>
                      <w:szCs w:val="20"/>
                    </w:rPr>
                    <w:t>(строка 177,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20C7B" w:rsidRPr="00592E97" w:rsidTr="00C152C1">
              <w:tc>
                <w:tcPr>
                  <w:tcW w:w="3082" w:type="dxa"/>
                  <w:shd w:val="clear" w:color="auto" w:fill="auto"/>
                </w:tcPr>
                <w:p w:rsidR="00120C7B" w:rsidRPr="00C5265D" w:rsidRDefault="00120C7B" w:rsidP="00C152C1">
                  <w:pPr>
                    <w:rPr>
                      <w:sz w:val="20"/>
                      <w:szCs w:val="20"/>
                    </w:rPr>
                  </w:pPr>
                  <w:r w:rsidRPr="00C5265D">
                    <w:rPr>
                      <w:sz w:val="20"/>
                      <w:szCs w:val="20"/>
                    </w:rPr>
                    <w:t xml:space="preserve">Специализация объекта </w:t>
                  </w:r>
                </w:p>
              </w:tc>
              <w:tc>
                <w:tcPr>
                  <w:tcW w:w="4848" w:type="dxa"/>
                  <w:shd w:val="clear" w:color="auto" w:fill="auto"/>
                </w:tcPr>
                <w:p w:rsidR="00120C7B" w:rsidRPr="00120C7B" w:rsidRDefault="00120C7B" w:rsidP="00C152C1">
                  <w:pPr>
                    <w:jc w:val="both"/>
                    <w:rPr>
                      <w:sz w:val="20"/>
                      <w:szCs w:val="20"/>
                    </w:rPr>
                  </w:pPr>
                  <w:r w:rsidRPr="00120C7B">
                    <w:rPr>
                      <w:sz w:val="20"/>
                      <w:szCs w:val="20"/>
                    </w:rPr>
                    <w:t>Непродовольственные товары</w:t>
                  </w:r>
                </w:p>
              </w:tc>
            </w:tr>
            <w:tr w:rsidR="00120C7B" w:rsidRPr="00592E97" w:rsidTr="00C152C1">
              <w:tc>
                <w:tcPr>
                  <w:tcW w:w="3082" w:type="dxa"/>
                  <w:shd w:val="clear" w:color="auto" w:fill="auto"/>
                </w:tcPr>
                <w:p w:rsidR="00120C7B" w:rsidRDefault="00120C7B" w:rsidP="00C152C1">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20C7B" w:rsidRPr="003E7D39" w:rsidRDefault="00120C7B" w:rsidP="00C152C1">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120C7B" w:rsidRPr="00592E97" w:rsidRDefault="00120C7B" w:rsidP="00C152C1">
            <w:pPr>
              <w:rPr>
                <w:sz w:val="20"/>
                <w:szCs w:val="20"/>
              </w:rPr>
            </w:pPr>
          </w:p>
        </w:tc>
      </w:tr>
      <w:tr w:rsidR="00120C7B"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F77147" w:rsidRDefault="00120C7B" w:rsidP="00C152C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120C7B"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63273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Default="00120C7B" w:rsidP="00C152C1">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20C7B">
              <w:rPr>
                <w:b/>
                <w:sz w:val="20"/>
                <w:szCs w:val="20"/>
              </w:rPr>
              <w:t xml:space="preserve">76 039,00 </w:t>
            </w:r>
            <w:r w:rsidRPr="008D211F">
              <w:rPr>
                <w:b/>
                <w:sz w:val="20"/>
                <w:szCs w:val="20"/>
              </w:rPr>
              <w:t>руб.</w:t>
            </w:r>
          </w:p>
          <w:p w:rsidR="0063273D" w:rsidRDefault="0063273D" w:rsidP="00C152C1">
            <w:pPr>
              <w:autoSpaceDE w:val="0"/>
              <w:autoSpaceDN w:val="0"/>
              <w:adjustRightInd w:val="0"/>
              <w:ind w:hanging="31"/>
              <w:jc w:val="both"/>
              <w:outlineLvl w:val="1"/>
              <w:rPr>
                <w:b/>
                <w:sz w:val="20"/>
                <w:szCs w:val="20"/>
              </w:rPr>
            </w:pPr>
          </w:p>
          <w:p w:rsidR="0063273D" w:rsidRPr="00F77147" w:rsidRDefault="0063273D" w:rsidP="00C152C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120C7B"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6E30FA" w:rsidRDefault="00120C7B" w:rsidP="00C152C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20C7B" w:rsidRPr="006E30FA" w:rsidRDefault="00120C7B" w:rsidP="00C152C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20C7B" w:rsidRDefault="00120C7B" w:rsidP="00C152C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0C7B" w:rsidRDefault="00120C7B" w:rsidP="00C152C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20C7B" w:rsidRDefault="00120C7B" w:rsidP="00C152C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20C7B" w:rsidRDefault="00120C7B" w:rsidP="00C152C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20C7B" w:rsidRDefault="00120C7B" w:rsidP="00C152C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20C7B" w:rsidRDefault="00120C7B" w:rsidP="00C152C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20C7B" w:rsidRPr="00592E97" w:rsidRDefault="00120C7B" w:rsidP="00C152C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0C7B"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592E97" w:rsidRDefault="00120C7B" w:rsidP="00C152C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20C7B" w:rsidRPr="00592E97" w:rsidRDefault="00120C7B" w:rsidP="00C152C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0C7B" w:rsidRDefault="00120C7B" w:rsidP="00C152C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120C7B" w:rsidRPr="00592E97" w:rsidRDefault="00120C7B" w:rsidP="00C152C1">
            <w:pPr>
              <w:autoSpaceDE w:val="0"/>
              <w:autoSpaceDN w:val="0"/>
              <w:adjustRightInd w:val="0"/>
              <w:jc w:val="both"/>
              <w:rPr>
                <w:b/>
                <w:bCs/>
                <w:sz w:val="20"/>
                <w:szCs w:val="20"/>
                <w:lang w:eastAsia="en-US"/>
              </w:rPr>
            </w:pP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20C7B" w:rsidRPr="00176D72" w:rsidRDefault="00120C7B" w:rsidP="00C152C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0C7B" w:rsidRPr="00176D72" w:rsidRDefault="00120C7B" w:rsidP="00C152C1">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B770D9">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B770D9">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120C7B" w:rsidRPr="00176D72" w:rsidRDefault="00120C7B" w:rsidP="00C152C1">
            <w:pPr>
              <w:jc w:val="both"/>
              <w:rPr>
                <w:bCs/>
                <w:sz w:val="20"/>
                <w:szCs w:val="20"/>
              </w:rPr>
            </w:pPr>
          </w:p>
          <w:p w:rsidR="00120C7B" w:rsidRPr="00176D72" w:rsidRDefault="00120C7B" w:rsidP="00C152C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20C7B">
              <w:rPr>
                <w:b/>
                <w:bCs/>
                <w:sz w:val="20"/>
                <w:szCs w:val="20"/>
                <w:lang w:eastAsia="en-US"/>
              </w:rPr>
              <w:t xml:space="preserve">38 019,50 </w:t>
            </w:r>
            <w:r w:rsidRPr="00176D72">
              <w:rPr>
                <w:b/>
                <w:bCs/>
                <w:sz w:val="20"/>
                <w:szCs w:val="20"/>
                <w:lang w:eastAsia="en-US"/>
              </w:rPr>
              <w:t>руб.</w:t>
            </w:r>
          </w:p>
          <w:p w:rsidR="00120C7B" w:rsidRPr="00176D72" w:rsidRDefault="00120C7B" w:rsidP="00C152C1">
            <w:pPr>
              <w:jc w:val="both"/>
              <w:rPr>
                <w:b/>
                <w:bCs/>
                <w:sz w:val="20"/>
                <w:szCs w:val="20"/>
                <w:lang w:eastAsia="en-US"/>
              </w:rPr>
            </w:pPr>
          </w:p>
          <w:p w:rsidR="00120C7B" w:rsidRPr="00176D72" w:rsidRDefault="00120C7B" w:rsidP="00C152C1">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120C7B" w:rsidRPr="00176D72" w:rsidRDefault="00120C7B" w:rsidP="00C152C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20C7B" w:rsidRPr="00176D72" w:rsidRDefault="00120C7B" w:rsidP="00C152C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0C7B" w:rsidRPr="00176D72" w:rsidRDefault="00120C7B" w:rsidP="00C152C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120C7B" w:rsidRPr="00176D72" w:rsidRDefault="00120C7B" w:rsidP="00C152C1">
            <w:pPr>
              <w:jc w:val="both"/>
              <w:rPr>
                <w:sz w:val="20"/>
                <w:szCs w:val="20"/>
              </w:rPr>
            </w:pPr>
          </w:p>
        </w:tc>
      </w:tr>
      <w:tr w:rsidR="00120C7B" w:rsidRPr="00111D49"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11D49" w:rsidRDefault="00120C7B" w:rsidP="00C152C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20C7B" w:rsidRPr="00111D49" w:rsidRDefault="00120C7B" w:rsidP="00C152C1">
            <w:pPr>
              <w:jc w:val="both"/>
              <w:rPr>
                <w:bCs/>
                <w:sz w:val="20"/>
                <w:szCs w:val="20"/>
              </w:rPr>
            </w:pPr>
            <w:r w:rsidRPr="00111D49">
              <w:rPr>
                <w:bCs/>
                <w:sz w:val="20"/>
                <w:szCs w:val="20"/>
              </w:rPr>
              <w:t>ИНН 6950186298  КПП 695001001</w:t>
            </w:r>
          </w:p>
          <w:p w:rsidR="00120C7B" w:rsidRPr="00111D49" w:rsidRDefault="00120C7B" w:rsidP="00C152C1">
            <w:pPr>
              <w:jc w:val="both"/>
              <w:rPr>
                <w:bCs/>
                <w:sz w:val="20"/>
                <w:szCs w:val="20"/>
              </w:rPr>
            </w:pPr>
            <w:r w:rsidRPr="00111D49">
              <w:rPr>
                <w:bCs/>
                <w:sz w:val="20"/>
                <w:szCs w:val="20"/>
              </w:rPr>
              <w:t>БИК 042809001</w:t>
            </w:r>
          </w:p>
          <w:p w:rsidR="00120C7B" w:rsidRPr="00111D49" w:rsidRDefault="00120C7B" w:rsidP="00C152C1">
            <w:pPr>
              <w:jc w:val="both"/>
              <w:rPr>
                <w:bCs/>
                <w:sz w:val="20"/>
                <w:szCs w:val="20"/>
              </w:rPr>
            </w:pPr>
            <w:r w:rsidRPr="00111D49">
              <w:rPr>
                <w:bCs/>
                <w:sz w:val="20"/>
                <w:szCs w:val="20"/>
              </w:rPr>
              <w:t xml:space="preserve">Банк: ОТДЕЛЕНИЕ ТВЕРЬ Г.ТВЕРЬ </w:t>
            </w:r>
          </w:p>
          <w:p w:rsidR="00120C7B" w:rsidRPr="00111D49" w:rsidRDefault="00120C7B" w:rsidP="00C152C1">
            <w:pPr>
              <w:jc w:val="both"/>
              <w:rPr>
                <w:bCs/>
                <w:sz w:val="20"/>
                <w:szCs w:val="20"/>
              </w:rPr>
            </w:pPr>
            <w:r w:rsidRPr="00111D49">
              <w:rPr>
                <w:bCs/>
                <w:sz w:val="20"/>
                <w:szCs w:val="20"/>
              </w:rPr>
              <w:t xml:space="preserve">Расчетный счет: 40302810900005000001 </w:t>
            </w:r>
          </w:p>
          <w:p w:rsidR="00120C7B" w:rsidRPr="00111D49" w:rsidRDefault="00120C7B" w:rsidP="00C152C1">
            <w:pPr>
              <w:jc w:val="both"/>
              <w:rPr>
                <w:bCs/>
                <w:sz w:val="20"/>
                <w:szCs w:val="20"/>
              </w:rPr>
            </w:pPr>
            <w:r w:rsidRPr="00111D49">
              <w:rPr>
                <w:bCs/>
                <w:sz w:val="20"/>
                <w:szCs w:val="20"/>
              </w:rPr>
              <w:t>Лицевой счет: 013020015</w:t>
            </w:r>
          </w:p>
          <w:p w:rsidR="00120C7B" w:rsidRPr="00111D49" w:rsidRDefault="00120C7B" w:rsidP="00C152C1">
            <w:pPr>
              <w:jc w:val="both"/>
              <w:rPr>
                <w:bCs/>
                <w:sz w:val="20"/>
                <w:szCs w:val="20"/>
              </w:rPr>
            </w:pPr>
            <w:r w:rsidRPr="00111D49">
              <w:rPr>
                <w:bCs/>
                <w:sz w:val="20"/>
                <w:szCs w:val="20"/>
              </w:rPr>
              <w:t>КБК 01400000000000005140</w:t>
            </w:r>
          </w:p>
          <w:p w:rsidR="00120C7B" w:rsidRPr="00111D49" w:rsidRDefault="00120C7B" w:rsidP="00C152C1">
            <w:pPr>
              <w:jc w:val="both"/>
              <w:rPr>
                <w:bCs/>
                <w:sz w:val="20"/>
                <w:szCs w:val="20"/>
              </w:rPr>
            </w:pPr>
          </w:p>
          <w:p w:rsidR="00120C7B" w:rsidRPr="00111D49" w:rsidRDefault="00120C7B" w:rsidP="00C152C1">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87</w:t>
            </w:r>
            <w:r w:rsidRPr="00111D49">
              <w:rPr>
                <w:bCs/>
                <w:sz w:val="20"/>
                <w:szCs w:val="20"/>
              </w:rPr>
              <w:t xml:space="preserve"> от </w:t>
            </w:r>
            <w:r>
              <w:rPr>
                <w:bCs/>
                <w:sz w:val="20"/>
                <w:szCs w:val="20"/>
              </w:rPr>
              <w:t>0</w:t>
            </w:r>
            <w:r w:rsidR="00B770D9">
              <w:rPr>
                <w:bCs/>
                <w:sz w:val="20"/>
                <w:szCs w:val="20"/>
              </w:rPr>
              <w:t>5</w:t>
            </w:r>
            <w:r w:rsidRPr="00111D49">
              <w:rPr>
                <w:bCs/>
                <w:sz w:val="20"/>
                <w:szCs w:val="20"/>
              </w:rPr>
              <w:t>.0</w:t>
            </w:r>
            <w:r>
              <w:rPr>
                <w:bCs/>
                <w:sz w:val="20"/>
                <w:szCs w:val="20"/>
              </w:rPr>
              <w:t>6</w:t>
            </w:r>
            <w:r w:rsidRPr="00111D49">
              <w:rPr>
                <w:bCs/>
                <w:sz w:val="20"/>
                <w:szCs w:val="20"/>
              </w:rPr>
              <w:t xml:space="preserve">.2018 года, лот № </w:t>
            </w:r>
            <w:r>
              <w:rPr>
                <w:bCs/>
                <w:sz w:val="20"/>
                <w:szCs w:val="20"/>
              </w:rPr>
              <w:t>2</w:t>
            </w:r>
            <w:r w:rsidRPr="00111D49">
              <w:rPr>
                <w:bCs/>
                <w:sz w:val="20"/>
                <w:szCs w:val="20"/>
              </w:rPr>
              <w:t xml:space="preserve">.  </w:t>
            </w:r>
          </w:p>
          <w:p w:rsidR="00120C7B" w:rsidRPr="00111D49" w:rsidRDefault="00120C7B" w:rsidP="00C152C1">
            <w:pPr>
              <w:jc w:val="both"/>
              <w:rPr>
                <w:sz w:val="20"/>
                <w:szCs w:val="20"/>
              </w:rPr>
            </w:pPr>
          </w:p>
          <w:p w:rsidR="00120C7B" w:rsidRPr="00111D49" w:rsidRDefault="00120C7B" w:rsidP="00C152C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rPr>
                <w:b/>
                <w:sz w:val="20"/>
                <w:szCs w:val="20"/>
              </w:rPr>
            </w:pPr>
            <w:r w:rsidRPr="00176D72">
              <w:rPr>
                <w:b/>
                <w:sz w:val="20"/>
                <w:szCs w:val="20"/>
              </w:rPr>
              <w:t xml:space="preserve">Дата начала подачи заявок на участие в аукционе: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120C7B" w:rsidRPr="00176D72" w:rsidRDefault="00120C7B"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w:t>
            </w:r>
            <w:r w:rsidR="00B770D9">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120C7B" w:rsidRPr="00176D72" w:rsidRDefault="00120C7B" w:rsidP="00C152C1">
            <w:pPr>
              <w:contextualSpacing/>
              <w:rPr>
                <w:b/>
                <w:sz w:val="20"/>
                <w:szCs w:val="20"/>
              </w:rPr>
            </w:pPr>
            <w:r w:rsidRPr="00176D72">
              <w:rPr>
                <w:b/>
                <w:sz w:val="20"/>
                <w:szCs w:val="20"/>
              </w:rPr>
              <w:t>Место подачи заявок на участие в аукционе:</w:t>
            </w:r>
          </w:p>
          <w:p w:rsidR="00120C7B" w:rsidRPr="00176D72" w:rsidRDefault="00120C7B" w:rsidP="00C152C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20C7B" w:rsidRPr="00176D72" w:rsidRDefault="00120C7B" w:rsidP="00C152C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0C7B" w:rsidRPr="00176D72" w:rsidRDefault="00120C7B" w:rsidP="00C152C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jc w:val="both"/>
              <w:rPr>
                <w:b/>
                <w:sz w:val="20"/>
                <w:szCs w:val="20"/>
              </w:rPr>
            </w:pPr>
            <w:r>
              <w:rPr>
                <w:b/>
                <w:sz w:val="20"/>
                <w:szCs w:val="20"/>
              </w:rPr>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jc w:val="both"/>
              <w:rPr>
                <w:b/>
                <w:sz w:val="20"/>
                <w:szCs w:val="20"/>
              </w:rPr>
            </w:pPr>
            <w:r>
              <w:rPr>
                <w:b/>
                <w:sz w:val="20"/>
                <w:szCs w:val="20"/>
              </w:rPr>
              <w:t>28</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120C7B" w:rsidRPr="00176D72" w:rsidRDefault="00120C7B" w:rsidP="00C152C1">
            <w:pPr>
              <w:jc w:val="both"/>
              <w:rPr>
                <w:sz w:val="20"/>
                <w:szCs w:val="20"/>
              </w:rPr>
            </w:pPr>
            <w:r w:rsidRPr="00176D72">
              <w:rPr>
                <w:b/>
                <w:bCs/>
                <w:sz w:val="20"/>
                <w:szCs w:val="20"/>
                <w:lang w:eastAsia="en-US"/>
              </w:rPr>
              <w:t>Место проведения аукциона:</w:t>
            </w:r>
          </w:p>
          <w:p w:rsidR="00120C7B" w:rsidRPr="00176D72" w:rsidRDefault="00120C7B" w:rsidP="00C152C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20C7B" w:rsidRPr="00176D72" w:rsidRDefault="00120C7B" w:rsidP="00C152C1">
            <w:pPr>
              <w:jc w:val="both"/>
              <w:rPr>
                <w:sz w:val="20"/>
                <w:szCs w:val="20"/>
              </w:rPr>
            </w:pPr>
          </w:p>
          <w:p w:rsidR="00120C7B" w:rsidRPr="00176D72" w:rsidRDefault="00120C7B" w:rsidP="00C152C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20C7B" w:rsidRPr="00176D72" w:rsidRDefault="00120C7B" w:rsidP="00C152C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0C7B" w:rsidRDefault="00120C7B" w:rsidP="00C152C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20C7B" w:rsidRPr="00176D72" w:rsidRDefault="00120C7B" w:rsidP="00C152C1">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B770D9">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20C7B" w:rsidRPr="00176D72" w:rsidRDefault="00120C7B" w:rsidP="00B770D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B770D9">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0C7B" w:rsidRPr="00176D72" w:rsidRDefault="00120C7B" w:rsidP="00C152C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20C7B" w:rsidRPr="00176D72" w:rsidRDefault="00120C7B" w:rsidP="00C152C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20C7B" w:rsidRPr="00176D72" w:rsidRDefault="00120C7B" w:rsidP="00C152C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20C7B" w:rsidRDefault="00120C7B" w:rsidP="00C152C1">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w:t>
            </w:r>
            <w:r w:rsidRPr="002E14EC">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0C7B" w:rsidRPr="00176D72" w:rsidRDefault="00120C7B" w:rsidP="00C152C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120C7B" w:rsidRPr="00176D72" w:rsidRDefault="00120C7B" w:rsidP="00B770D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2</w:t>
            </w:r>
            <w:r w:rsidR="00B770D9">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Default="00120C7B" w:rsidP="00C152C1">
            <w:pPr>
              <w:jc w:val="center"/>
              <w:rPr>
                <w:b/>
                <w:i/>
                <w:sz w:val="20"/>
                <w:szCs w:val="20"/>
              </w:rPr>
            </w:pPr>
            <w:r>
              <w:rPr>
                <w:b/>
                <w:i/>
                <w:sz w:val="20"/>
                <w:szCs w:val="20"/>
              </w:rPr>
              <w:t>Порядок и срок отзыва заявок на участие в аукционе:</w:t>
            </w:r>
          </w:p>
          <w:p w:rsidR="00120C7B" w:rsidRDefault="00120C7B" w:rsidP="00C152C1">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20C7B" w:rsidRPr="00176D72" w:rsidRDefault="00120C7B" w:rsidP="00C152C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20C7B" w:rsidRPr="00176D72" w:rsidRDefault="00120C7B" w:rsidP="00C152C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20C7B" w:rsidRPr="00176D72" w:rsidRDefault="00120C7B" w:rsidP="00C152C1">
            <w:pPr>
              <w:jc w:val="center"/>
              <w:rPr>
                <w:b/>
                <w:bCs/>
                <w:i/>
                <w:sz w:val="20"/>
                <w:szCs w:val="20"/>
                <w:lang w:eastAsia="en-US"/>
              </w:rPr>
            </w:pPr>
            <w:r w:rsidRPr="00176D72">
              <w:rPr>
                <w:b/>
                <w:bCs/>
                <w:i/>
                <w:sz w:val="20"/>
                <w:szCs w:val="20"/>
                <w:lang w:eastAsia="en-US"/>
              </w:rPr>
              <w:t>Порядок внесения изменений в заявки:</w:t>
            </w:r>
          </w:p>
          <w:p w:rsidR="00120C7B" w:rsidRPr="00176D72" w:rsidRDefault="00120C7B" w:rsidP="00C152C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20C7B" w:rsidRPr="00176D72" w:rsidRDefault="00120C7B" w:rsidP="00C152C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20C7B" w:rsidRPr="00176D72" w:rsidRDefault="00120C7B" w:rsidP="00C152C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0C7B" w:rsidRPr="00176D72" w:rsidRDefault="00120C7B" w:rsidP="00C152C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20C7B" w:rsidRPr="00176D72" w:rsidRDefault="00120C7B" w:rsidP="00C152C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0C7B" w:rsidRPr="00176D72" w:rsidRDefault="00120C7B" w:rsidP="00C152C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0C7B" w:rsidRPr="00176D72" w:rsidRDefault="00120C7B" w:rsidP="00C152C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120C7B" w:rsidRPr="00176D72" w:rsidRDefault="00120C7B" w:rsidP="00C152C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0C7B" w:rsidRPr="00176D72" w:rsidRDefault="00120C7B" w:rsidP="00C152C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120C7B" w:rsidRPr="00176D72" w:rsidRDefault="00120C7B" w:rsidP="00C152C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20C7B" w:rsidRPr="00176D72" w:rsidRDefault="00120C7B" w:rsidP="00C152C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0C7B" w:rsidRPr="00176D72" w:rsidRDefault="00120C7B" w:rsidP="00C152C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592E97" w:rsidRDefault="00120C7B" w:rsidP="00C152C1">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0C7B" w:rsidRPr="00176D72" w:rsidRDefault="00120C7B" w:rsidP="00C152C1">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20C7B" w:rsidRPr="00176D72" w:rsidRDefault="00120C7B" w:rsidP="00C152C1">
            <w:pPr>
              <w:jc w:val="both"/>
              <w:rPr>
                <w:sz w:val="20"/>
                <w:szCs w:val="20"/>
              </w:rPr>
            </w:pPr>
          </w:p>
          <w:p w:rsidR="00120C7B" w:rsidRPr="00176D72" w:rsidRDefault="00120C7B" w:rsidP="00C152C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20C7B" w:rsidRPr="00176D72" w:rsidRDefault="00120C7B" w:rsidP="00C152C1">
            <w:pPr>
              <w:jc w:val="both"/>
              <w:rPr>
                <w:sz w:val="20"/>
                <w:szCs w:val="20"/>
              </w:rPr>
            </w:pPr>
            <w:r w:rsidRPr="00176D72">
              <w:rPr>
                <w:sz w:val="20"/>
                <w:szCs w:val="20"/>
              </w:rPr>
              <w:t>Проект Договора представлен в Приложении № 2 к аукционной документации.</w:t>
            </w:r>
          </w:p>
        </w:tc>
      </w:tr>
      <w:tr w:rsidR="00120C7B"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0C7B" w:rsidRPr="008F6962" w:rsidRDefault="00120C7B" w:rsidP="00C152C1">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0C7B" w:rsidRPr="00592E97" w:rsidRDefault="00120C7B" w:rsidP="00C152C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20C7B"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85C9C" w:rsidRPr="00592E97" w:rsidTr="00C152C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85C9C" w:rsidRPr="00592E97" w:rsidRDefault="00985C9C" w:rsidP="00985C9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985C9C"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592E97">
              <w:rPr>
                <w:b/>
                <w:bCs/>
                <w:sz w:val="20"/>
                <w:szCs w:val="20"/>
                <w:lang w:eastAsia="en-US"/>
              </w:rPr>
              <w:t>Организатор аукциона</w:t>
            </w:r>
          </w:p>
          <w:p w:rsidR="00985C9C" w:rsidRPr="00592E97" w:rsidRDefault="00985C9C" w:rsidP="00C152C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592E97" w:rsidRDefault="00985C9C" w:rsidP="00C152C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85C9C" w:rsidRPr="00592E97" w:rsidRDefault="00985C9C" w:rsidP="00C152C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85C9C" w:rsidRPr="00592E97" w:rsidRDefault="00985C9C" w:rsidP="00C152C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85C9C" w:rsidRPr="00592E97" w:rsidRDefault="00985C9C" w:rsidP="00C152C1">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985C9C" w:rsidRPr="00592E97" w:rsidRDefault="00985C9C" w:rsidP="00C152C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985C9C" w:rsidRPr="00592E97" w:rsidRDefault="00985C9C" w:rsidP="00C152C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85C9C" w:rsidRPr="00592E97" w:rsidRDefault="00985C9C" w:rsidP="00C152C1">
            <w:pPr>
              <w:jc w:val="both"/>
              <w:rPr>
                <w:rFonts w:eastAsia="Calibri"/>
                <w:sz w:val="20"/>
                <w:szCs w:val="20"/>
                <w:lang w:eastAsia="en-US"/>
              </w:rPr>
            </w:pPr>
            <w:r w:rsidRPr="00592E97">
              <w:rPr>
                <w:rFonts w:eastAsia="Calibri"/>
                <w:sz w:val="20"/>
                <w:szCs w:val="20"/>
              </w:rPr>
              <w:t>Электронная почта: bipr@adm.tver.ru</w:t>
            </w:r>
          </w:p>
        </w:tc>
      </w:tr>
      <w:tr w:rsidR="00985C9C"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Default="00985C9C" w:rsidP="00C152C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85C9C" w:rsidRPr="00592E97" w:rsidRDefault="00985C9C" w:rsidP="00C152C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592E97" w:rsidRDefault="00985C9C" w:rsidP="00C152C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85C9C" w:rsidRPr="00592E97" w:rsidRDefault="00985C9C" w:rsidP="00C152C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85C9C" w:rsidRPr="00592E97" w:rsidRDefault="00985C9C" w:rsidP="00C152C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85C9C" w:rsidRPr="00420EFE" w:rsidRDefault="00985C9C" w:rsidP="00C152C1">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85C9C" w:rsidRPr="00592E97" w:rsidRDefault="00985C9C" w:rsidP="00C152C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85C9C" w:rsidRPr="00592E97" w:rsidRDefault="00985C9C" w:rsidP="00C152C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85C9C" w:rsidRPr="00592E97" w:rsidRDefault="00985C9C" w:rsidP="00C152C1">
            <w:pPr>
              <w:jc w:val="both"/>
              <w:rPr>
                <w:rFonts w:eastAsia="Calibri"/>
                <w:sz w:val="20"/>
                <w:szCs w:val="20"/>
              </w:rPr>
            </w:pPr>
            <w:r w:rsidRPr="00592E97">
              <w:rPr>
                <w:rFonts w:eastAsia="Calibri"/>
                <w:sz w:val="20"/>
                <w:szCs w:val="20"/>
              </w:rPr>
              <w:t xml:space="preserve">Электронная почта: zakupki@adm.tver.ru </w:t>
            </w:r>
          </w:p>
        </w:tc>
      </w:tr>
      <w:tr w:rsidR="00985C9C" w:rsidRPr="00A37EE8"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A37EE8" w:rsidRDefault="00985C9C" w:rsidP="00C152C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985C9C">
              <w:rPr>
                <w:b/>
                <w:bCs/>
                <w:sz w:val="20"/>
                <w:szCs w:val="20"/>
                <w:lang w:eastAsia="en-US"/>
              </w:rPr>
              <w:t>город Тверь, ул. Машинистов, у д.32</w:t>
            </w:r>
          </w:p>
        </w:tc>
      </w:tr>
      <w:tr w:rsidR="00985C9C" w:rsidRPr="00A37EE8"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85C9C" w:rsidRPr="00592E97" w:rsidTr="00C152C1">
              <w:tc>
                <w:tcPr>
                  <w:tcW w:w="3082" w:type="dxa"/>
                  <w:shd w:val="clear" w:color="auto" w:fill="auto"/>
                </w:tcPr>
                <w:p w:rsidR="00985C9C" w:rsidRPr="00C5265D" w:rsidRDefault="00985C9C" w:rsidP="00C152C1">
                  <w:pPr>
                    <w:rPr>
                      <w:sz w:val="20"/>
                      <w:szCs w:val="20"/>
                    </w:rPr>
                  </w:pPr>
                  <w:r w:rsidRPr="00C5265D">
                    <w:rPr>
                      <w:sz w:val="20"/>
                      <w:szCs w:val="20"/>
                    </w:rPr>
                    <w:t>Тип объекта</w:t>
                  </w:r>
                </w:p>
              </w:tc>
              <w:tc>
                <w:tcPr>
                  <w:tcW w:w="4848" w:type="dxa"/>
                  <w:shd w:val="clear" w:color="auto" w:fill="auto"/>
                </w:tcPr>
                <w:p w:rsidR="00985C9C" w:rsidRPr="00985C9C" w:rsidRDefault="00985C9C" w:rsidP="00985C9C">
                  <w:pPr>
                    <w:jc w:val="both"/>
                    <w:rPr>
                      <w:sz w:val="20"/>
                      <w:szCs w:val="20"/>
                    </w:rPr>
                  </w:pPr>
                  <w:r w:rsidRPr="00985C9C">
                    <w:rPr>
                      <w:sz w:val="20"/>
                      <w:szCs w:val="20"/>
                    </w:rPr>
                    <w:t>Павильон</w:t>
                  </w:r>
                </w:p>
              </w:tc>
            </w:tr>
            <w:tr w:rsidR="00985C9C" w:rsidRPr="00592E97" w:rsidTr="00C152C1">
              <w:tc>
                <w:tcPr>
                  <w:tcW w:w="3082" w:type="dxa"/>
                  <w:shd w:val="clear" w:color="auto" w:fill="auto"/>
                </w:tcPr>
                <w:p w:rsidR="00985C9C" w:rsidRPr="00C5265D" w:rsidRDefault="00985C9C" w:rsidP="00C152C1">
                  <w:pPr>
                    <w:rPr>
                      <w:sz w:val="20"/>
                      <w:szCs w:val="20"/>
                    </w:rPr>
                  </w:pPr>
                  <w:r w:rsidRPr="005B621A">
                    <w:rPr>
                      <w:sz w:val="20"/>
                      <w:szCs w:val="20"/>
                    </w:rPr>
                    <w:t>Площадь объекта</w:t>
                  </w:r>
                </w:p>
              </w:tc>
              <w:tc>
                <w:tcPr>
                  <w:tcW w:w="4848" w:type="dxa"/>
                  <w:shd w:val="clear" w:color="auto" w:fill="auto"/>
                </w:tcPr>
                <w:p w:rsidR="00985C9C" w:rsidRPr="00985C9C" w:rsidRDefault="00985C9C" w:rsidP="00985C9C">
                  <w:pPr>
                    <w:jc w:val="both"/>
                    <w:rPr>
                      <w:sz w:val="20"/>
                      <w:szCs w:val="20"/>
                    </w:rPr>
                  </w:pPr>
                  <w:r w:rsidRPr="00985C9C">
                    <w:rPr>
                      <w:sz w:val="20"/>
                      <w:szCs w:val="20"/>
                    </w:rPr>
                    <w:t xml:space="preserve">36 </w:t>
                  </w:r>
                  <w:proofErr w:type="spellStart"/>
                  <w:r w:rsidRPr="00985C9C">
                    <w:rPr>
                      <w:sz w:val="20"/>
                      <w:szCs w:val="20"/>
                    </w:rPr>
                    <w:t>кв.м</w:t>
                  </w:r>
                  <w:proofErr w:type="spellEnd"/>
                  <w:r w:rsidRPr="00985C9C">
                    <w:rPr>
                      <w:sz w:val="20"/>
                      <w:szCs w:val="20"/>
                    </w:rPr>
                    <w:t xml:space="preserve">. </w:t>
                  </w:r>
                </w:p>
              </w:tc>
            </w:tr>
            <w:tr w:rsidR="00985C9C" w:rsidRPr="00592E97" w:rsidTr="00C152C1">
              <w:tc>
                <w:tcPr>
                  <w:tcW w:w="3082" w:type="dxa"/>
                  <w:shd w:val="clear" w:color="auto" w:fill="auto"/>
                </w:tcPr>
                <w:p w:rsidR="00985C9C" w:rsidRPr="00C5265D" w:rsidRDefault="00985C9C" w:rsidP="00C152C1">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w:t>
                  </w:r>
                  <w:r w:rsidRPr="00C54A80">
                    <w:rPr>
                      <w:sz w:val="20"/>
                      <w:szCs w:val="20"/>
                    </w:rPr>
                    <w:lastRenderedPageBreak/>
                    <w:t>по оказанию услуг, на территории города Твери»</w:t>
                  </w:r>
                </w:p>
              </w:tc>
              <w:tc>
                <w:tcPr>
                  <w:tcW w:w="4848" w:type="dxa"/>
                  <w:shd w:val="clear" w:color="auto" w:fill="auto"/>
                </w:tcPr>
                <w:p w:rsidR="00985C9C" w:rsidRPr="00985C9C" w:rsidRDefault="00985C9C" w:rsidP="00C152C1">
                  <w:pPr>
                    <w:jc w:val="both"/>
                    <w:rPr>
                      <w:sz w:val="20"/>
                      <w:szCs w:val="20"/>
                    </w:rPr>
                  </w:pPr>
                  <w:r w:rsidRPr="00985C9C">
                    <w:rPr>
                      <w:sz w:val="20"/>
                      <w:szCs w:val="20"/>
                    </w:rPr>
                    <w:lastRenderedPageBreak/>
                    <w:t>город Тверь, ул. Машинистов, у д.32</w:t>
                  </w:r>
                </w:p>
                <w:p w:rsidR="00985C9C" w:rsidRPr="00985C9C" w:rsidRDefault="00985C9C" w:rsidP="00C152C1">
                  <w:pPr>
                    <w:jc w:val="both"/>
                    <w:rPr>
                      <w:sz w:val="20"/>
                      <w:szCs w:val="20"/>
                    </w:rPr>
                  </w:pPr>
                  <w:r w:rsidRPr="00985C9C">
                    <w:rPr>
                      <w:sz w:val="20"/>
                      <w:szCs w:val="20"/>
                    </w:rPr>
                    <w:t>(строка 182,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85C9C" w:rsidRPr="00592E97" w:rsidTr="00C152C1">
              <w:tc>
                <w:tcPr>
                  <w:tcW w:w="3082" w:type="dxa"/>
                  <w:shd w:val="clear" w:color="auto" w:fill="auto"/>
                </w:tcPr>
                <w:p w:rsidR="00985C9C" w:rsidRPr="00C5265D" w:rsidRDefault="00985C9C" w:rsidP="00C152C1">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985C9C" w:rsidRPr="00985C9C" w:rsidRDefault="00985C9C" w:rsidP="00C152C1">
                  <w:pPr>
                    <w:jc w:val="both"/>
                    <w:rPr>
                      <w:sz w:val="20"/>
                      <w:szCs w:val="20"/>
                    </w:rPr>
                  </w:pPr>
                  <w:r w:rsidRPr="00985C9C">
                    <w:rPr>
                      <w:sz w:val="20"/>
                      <w:szCs w:val="20"/>
                    </w:rPr>
                    <w:t>Непродовольственные товары</w:t>
                  </w:r>
                </w:p>
              </w:tc>
            </w:tr>
            <w:tr w:rsidR="00985C9C" w:rsidRPr="00592E97" w:rsidTr="00C152C1">
              <w:tc>
                <w:tcPr>
                  <w:tcW w:w="3082" w:type="dxa"/>
                  <w:shd w:val="clear" w:color="auto" w:fill="auto"/>
                </w:tcPr>
                <w:p w:rsidR="00985C9C" w:rsidRDefault="00985C9C" w:rsidP="00C152C1">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985C9C" w:rsidRPr="003E7D39" w:rsidRDefault="00985C9C" w:rsidP="00C152C1">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985C9C" w:rsidRPr="00592E97" w:rsidRDefault="00985C9C" w:rsidP="00C152C1">
            <w:pPr>
              <w:rPr>
                <w:sz w:val="20"/>
                <w:szCs w:val="20"/>
              </w:rPr>
            </w:pPr>
          </w:p>
        </w:tc>
      </w:tr>
      <w:tr w:rsidR="00985C9C"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F77147" w:rsidRDefault="00985C9C" w:rsidP="00C152C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985C9C"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63273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Default="00985C9C" w:rsidP="00C152C1">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985C9C">
              <w:rPr>
                <w:b/>
                <w:sz w:val="20"/>
                <w:szCs w:val="20"/>
              </w:rPr>
              <w:t xml:space="preserve">182 493,00 </w:t>
            </w:r>
            <w:r w:rsidRPr="008D211F">
              <w:rPr>
                <w:b/>
                <w:sz w:val="20"/>
                <w:szCs w:val="20"/>
              </w:rPr>
              <w:t>руб.</w:t>
            </w:r>
          </w:p>
          <w:p w:rsidR="0063273D" w:rsidRDefault="0063273D" w:rsidP="00C152C1">
            <w:pPr>
              <w:autoSpaceDE w:val="0"/>
              <w:autoSpaceDN w:val="0"/>
              <w:adjustRightInd w:val="0"/>
              <w:ind w:hanging="31"/>
              <w:jc w:val="both"/>
              <w:outlineLvl w:val="1"/>
              <w:rPr>
                <w:b/>
                <w:sz w:val="20"/>
                <w:szCs w:val="20"/>
              </w:rPr>
            </w:pPr>
          </w:p>
          <w:p w:rsidR="0063273D" w:rsidRPr="00F77147" w:rsidRDefault="0063273D" w:rsidP="00C152C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985C9C"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6E30FA" w:rsidRDefault="00985C9C" w:rsidP="00C152C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85C9C" w:rsidRPr="006E30FA" w:rsidRDefault="00985C9C" w:rsidP="00C152C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85C9C" w:rsidRDefault="00985C9C" w:rsidP="00C152C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85C9C" w:rsidRDefault="00985C9C" w:rsidP="00C152C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85C9C" w:rsidRDefault="00985C9C" w:rsidP="00C152C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85C9C" w:rsidRDefault="00985C9C" w:rsidP="00C152C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85C9C" w:rsidRDefault="00985C9C" w:rsidP="00C152C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85C9C" w:rsidRDefault="00985C9C" w:rsidP="00C152C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85C9C" w:rsidRPr="00592E97" w:rsidRDefault="00985C9C" w:rsidP="00C152C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85C9C"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592E97" w:rsidRDefault="00985C9C" w:rsidP="00C152C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85C9C" w:rsidRPr="00592E97" w:rsidRDefault="00985C9C" w:rsidP="00C152C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85C9C" w:rsidRDefault="00985C9C" w:rsidP="00C152C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85C9C" w:rsidRPr="00592E97" w:rsidRDefault="00985C9C" w:rsidP="00C152C1">
            <w:pPr>
              <w:autoSpaceDE w:val="0"/>
              <w:autoSpaceDN w:val="0"/>
              <w:adjustRightInd w:val="0"/>
              <w:jc w:val="both"/>
              <w:rPr>
                <w:b/>
                <w:bCs/>
                <w:sz w:val="20"/>
                <w:szCs w:val="20"/>
                <w:lang w:eastAsia="en-US"/>
              </w:rPr>
            </w:pP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85C9C" w:rsidRPr="00176D72" w:rsidRDefault="00985C9C" w:rsidP="00C152C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85C9C" w:rsidRPr="00176D72" w:rsidRDefault="00985C9C" w:rsidP="00C152C1">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B770D9">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B770D9">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985C9C" w:rsidRPr="00176D72" w:rsidRDefault="00985C9C" w:rsidP="00C152C1">
            <w:pPr>
              <w:jc w:val="both"/>
              <w:rPr>
                <w:bCs/>
                <w:sz w:val="20"/>
                <w:szCs w:val="20"/>
              </w:rPr>
            </w:pPr>
          </w:p>
          <w:p w:rsidR="00985C9C" w:rsidRPr="00176D72" w:rsidRDefault="00985C9C" w:rsidP="00C152C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985C9C">
              <w:rPr>
                <w:b/>
                <w:bCs/>
                <w:sz w:val="20"/>
                <w:szCs w:val="20"/>
                <w:lang w:eastAsia="en-US"/>
              </w:rPr>
              <w:t xml:space="preserve">91 246,50 </w:t>
            </w:r>
            <w:r w:rsidRPr="00176D72">
              <w:rPr>
                <w:b/>
                <w:bCs/>
                <w:sz w:val="20"/>
                <w:szCs w:val="20"/>
                <w:lang w:eastAsia="en-US"/>
              </w:rPr>
              <w:t>руб.</w:t>
            </w:r>
          </w:p>
          <w:p w:rsidR="00985C9C" w:rsidRPr="00176D72" w:rsidRDefault="00985C9C" w:rsidP="00C152C1">
            <w:pPr>
              <w:jc w:val="both"/>
              <w:rPr>
                <w:b/>
                <w:bCs/>
                <w:sz w:val="20"/>
                <w:szCs w:val="20"/>
                <w:lang w:eastAsia="en-US"/>
              </w:rPr>
            </w:pPr>
          </w:p>
          <w:p w:rsidR="00985C9C" w:rsidRPr="00176D72" w:rsidRDefault="00985C9C" w:rsidP="00C152C1">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985C9C" w:rsidRPr="00176D72" w:rsidRDefault="00985C9C" w:rsidP="00C152C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85C9C" w:rsidRPr="00176D72" w:rsidRDefault="00985C9C" w:rsidP="00C152C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85C9C" w:rsidRPr="00176D72" w:rsidRDefault="00985C9C" w:rsidP="00C152C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985C9C" w:rsidRPr="00176D72" w:rsidRDefault="00985C9C" w:rsidP="00C152C1">
            <w:pPr>
              <w:jc w:val="both"/>
              <w:rPr>
                <w:sz w:val="20"/>
                <w:szCs w:val="20"/>
              </w:rPr>
            </w:pPr>
          </w:p>
        </w:tc>
      </w:tr>
      <w:tr w:rsidR="00985C9C" w:rsidRPr="00111D49"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11D49" w:rsidRDefault="00985C9C" w:rsidP="00C152C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85C9C" w:rsidRPr="00111D49" w:rsidRDefault="00985C9C" w:rsidP="00C152C1">
            <w:pPr>
              <w:jc w:val="both"/>
              <w:rPr>
                <w:bCs/>
                <w:sz w:val="20"/>
                <w:szCs w:val="20"/>
              </w:rPr>
            </w:pPr>
            <w:r w:rsidRPr="00111D49">
              <w:rPr>
                <w:bCs/>
                <w:sz w:val="20"/>
                <w:szCs w:val="20"/>
              </w:rPr>
              <w:t>ИНН 6950186298  КПП 695001001</w:t>
            </w:r>
          </w:p>
          <w:p w:rsidR="00985C9C" w:rsidRPr="00111D49" w:rsidRDefault="00985C9C" w:rsidP="00C152C1">
            <w:pPr>
              <w:jc w:val="both"/>
              <w:rPr>
                <w:bCs/>
                <w:sz w:val="20"/>
                <w:szCs w:val="20"/>
              </w:rPr>
            </w:pPr>
            <w:r w:rsidRPr="00111D49">
              <w:rPr>
                <w:bCs/>
                <w:sz w:val="20"/>
                <w:szCs w:val="20"/>
              </w:rPr>
              <w:t>БИК 042809001</w:t>
            </w:r>
          </w:p>
          <w:p w:rsidR="00985C9C" w:rsidRPr="00111D49" w:rsidRDefault="00985C9C" w:rsidP="00C152C1">
            <w:pPr>
              <w:jc w:val="both"/>
              <w:rPr>
                <w:bCs/>
                <w:sz w:val="20"/>
                <w:szCs w:val="20"/>
              </w:rPr>
            </w:pPr>
            <w:r w:rsidRPr="00111D49">
              <w:rPr>
                <w:bCs/>
                <w:sz w:val="20"/>
                <w:szCs w:val="20"/>
              </w:rPr>
              <w:t xml:space="preserve">Банк: ОТДЕЛЕНИЕ ТВЕРЬ Г.ТВЕРЬ </w:t>
            </w:r>
          </w:p>
          <w:p w:rsidR="00985C9C" w:rsidRPr="00111D49" w:rsidRDefault="00985C9C" w:rsidP="00C152C1">
            <w:pPr>
              <w:jc w:val="both"/>
              <w:rPr>
                <w:bCs/>
                <w:sz w:val="20"/>
                <w:szCs w:val="20"/>
              </w:rPr>
            </w:pPr>
            <w:r w:rsidRPr="00111D49">
              <w:rPr>
                <w:bCs/>
                <w:sz w:val="20"/>
                <w:szCs w:val="20"/>
              </w:rPr>
              <w:t xml:space="preserve">Расчетный счет: 40302810900005000001 </w:t>
            </w:r>
          </w:p>
          <w:p w:rsidR="00985C9C" w:rsidRPr="00111D49" w:rsidRDefault="00985C9C" w:rsidP="00C152C1">
            <w:pPr>
              <w:jc w:val="both"/>
              <w:rPr>
                <w:bCs/>
                <w:sz w:val="20"/>
                <w:szCs w:val="20"/>
              </w:rPr>
            </w:pPr>
            <w:r w:rsidRPr="00111D49">
              <w:rPr>
                <w:bCs/>
                <w:sz w:val="20"/>
                <w:szCs w:val="20"/>
              </w:rPr>
              <w:t>Лицевой счет: 013020015</w:t>
            </w:r>
          </w:p>
          <w:p w:rsidR="00985C9C" w:rsidRPr="00111D49" w:rsidRDefault="00985C9C" w:rsidP="00C152C1">
            <w:pPr>
              <w:jc w:val="both"/>
              <w:rPr>
                <w:bCs/>
                <w:sz w:val="20"/>
                <w:szCs w:val="20"/>
              </w:rPr>
            </w:pPr>
            <w:r w:rsidRPr="00111D49">
              <w:rPr>
                <w:bCs/>
                <w:sz w:val="20"/>
                <w:szCs w:val="20"/>
              </w:rPr>
              <w:t>КБК 01400000000000005140</w:t>
            </w:r>
          </w:p>
          <w:p w:rsidR="00985C9C" w:rsidRPr="00111D49" w:rsidRDefault="00985C9C" w:rsidP="00C152C1">
            <w:pPr>
              <w:jc w:val="both"/>
              <w:rPr>
                <w:bCs/>
                <w:sz w:val="20"/>
                <w:szCs w:val="20"/>
              </w:rPr>
            </w:pPr>
          </w:p>
          <w:p w:rsidR="00985C9C" w:rsidRPr="00111D49" w:rsidRDefault="00985C9C" w:rsidP="00C152C1">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87</w:t>
            </w:r>
            <w:r w:rsidRPr="00111D49">
              <w:rPr>
                <w:bCs/>
                <w:sz w:val="20"/>
                <w:szCs w:val="20"/>
              </w:rPr>
              <w:t xml:space="preserve"> от </w:t>
            </w:r>
            <w:r>
              <w:rPr>
                <w:bCs/>
                <w:sz w:val="20"/>
                <w:szCs w:val="20"/>
              </w:rPr>
              <w:t>0</w:t>
            </w:r>
            <w:r w:rsidR="00B770D9">
              <w:rPr>
                <w:bCs/>
                <w:sz w:val="20"/>
                <w:szCs w:val="20"/>
              </w:rPr>
              <w:t>5</w:t>
            </w:r>
            <w:r w:rsidRPr="00111D49">
              <w:rPr>
                <w:bCs/>
                <w:sz w:val="20"/>
                <w:szCs w:val="20"/>
              </w:rPr>
              <w:t>.0</w:t>
            </w:r>
            <w:r>
              <w:rPr>
                <w:bCs/>
                <w:sz w:val="20"/>
                <w:szCs w:val="20"/>
              </w:rPr>
              <w:t>6</w:t>
            </w:r>
            <w:r w:rsidRPr="00111D49">
              <w:rPr>
                <w:bCs/>
                <w:sz w:val="20"/>
                <w:szCs w:val="20"/>
              </w:rPr>
              <w:t xml:space="preserve">.2018 года, лот № </w:t>
            </w:r>
            <w:r>
              <w:rPr>
                <w:bCs/>
                <w:sz w:val="20"/>
                <w:szCs w:val="20"/>
              </w:rPr>
              <w:t>3</w:t>
            </w:r>
            <w:r w:rsidRPr="00111D49">
              <w:rPr>
                <w:bCs/>
                <w:sz w:val="20"/>
                <w:szCs w:val="20"/>
              </w:rPr>
              <w:t xml:space="preserve">.  </w:t>
            </w:r>
          </w:p>
          <w:p w:rsidR="00985C9C" w:rsidRPr="00111D49" w:rsidRDefault="00985C9C" w:rsidP="00C152C1">
            <w:pPr>
              <w:jc w:val="both"/>
              <w:rPr>
                <w:sz w:val="20"/>
                <w:szCs w:val="20"/>
              </w:rPr>
            </w:pPr>
          </w:p>
          <w:p w:rsidR="00985C9C" w:rsidRPr="00111D49" w:rsidRDefault="00985C9C" w:rsidP="00C152C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rPr>
                <w:b/>
                <w:sz w:val="20"/>
                <w:szCs w:val="20"/>
              </w:rPr>
            </w:pPr>
            <w:r w:rsidRPr="00176D72">
              <w:rPr>
                <w:b/>
                <w:sz w:val="20"/>
                <w:szCs w:val="20"/>
              </w:rPr>
              <w:t xml:space="preserve">Дата начала подачи заявок на участие в аукционе: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985C9C" w:rsidRPr="00176D72" w:rsidRDefault="00985C9C"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w:t>
            </w:r>
            <w:r w:rsidR="00B770D9">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985C9C" w:rsidRPr="00176D72" w:rsidRDefault="00985C9C" w:rsidP="00C152C1">
            <w:pPr>
              <w:contextualSpacing/>
              <w:rPr>
                <w:b/>
                <w:sz w:val="20"/>
                <w:szCs w:val="20"/>
              </w:rPr>
            </w:pPr>
            <w:r w:rsidRPr="00176D72">
              <w:rPr>
                <w:b/>
                <w:sz w:val="20"/>
                <w:szCs w:val="20"/>
              </w:rPr>
              <w:t>Место подачи заявок на участие в аукционе:</w:t>
            </w:r>
          </w:p>
          <w:p w:rsidR="00985C9C" w:rsidRPr="00176D72" w:rsidRDefault="00985C9C" w:rsidP="00C152C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85C9C" w:rsidRPr="00176D72" w:rsidRDefault="00985C9C" w:rsidP="00C152C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85C9C" w:rsidRPr="00176D72" w:rsidRDefault="00985C9C" w:rsidP="00C152C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jc w:val="both"/>
              <w:rPr>
                <w:b/>
                <w:sz w:val="20"/>
                <w:szCs w:val="20"/>
              </w:rPr>
            </w:pPr>
            <w:r>
              <w:rPr>
                <w:b/>
                <w:sz w:val="20"/>
                <w:szCs w:val="20"/>
              </w:rPr>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jc w:val="both"/>
              <w:rPr>
                <w:b/>
                <w:sz w:val="20"/>
                <w:szCs w:val="20"/>
              </w:rPr>
            </w:pPr>
            <w:r>
              <w:rPr>
                <w:b/>
                <w:sz w:val="20"/>
                <w:szCs w:val="20"/>
              </w:rPr>
              <w:t>28</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985C9C" w:rsidRPr="00176D72" w:rsidRDefault="00985C9C" w:rsidP="00C152C1">
            <w:pPr>
              <w:jc w:val="both"/>
              <w:rPr>
                <w:sz w:val="20"/>
                <w:szCs w:val="20"/>
              </w:rPr>
            </w:pPr>
            <w:r w:rsidRPr="00176D72">
              <w:rPr>
                <w:b/>
                <w:bCs/>
                <w:sz w:val="20"/>
                <w:szCs w:val="20"/>
                <w:lang w:eastAsia="en-US"/>
              </w:rPr>
              <w:t>Место проведения аукциона:</w:t>
            </w:r>
          </w:p>
          <w:p w:rsidR="00985C9C" w:rsidRPr="00176D72" w:rsidRDefault="00985C9C" w:rsidP="00C152C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85C9C" w:rsidRPr="00176D72" w:rsidRDefault="00985C9C" w:rsidP="00C152C1">
            <w:pPr>
              <w:jc w:val="both"/>
              <w:rPr>
                <w:sz w:val="20"/>
                <w:szCs w:val="20"/>
              </w:rPr>
            </w:pPr>
          </w:p>
          <w:p w:rsidR="00985C9C" w:rsidRPr="00176D72" w:rsidRDefault="00985C9C" w:rsidP="00C152C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85C9C" w:rsidRPr="00176D72" w:rsidRDefault="00985C9C" w:rsidP="00C152C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85C9C" w:rsidRDefault="00985C9C" w:rsidP="00C152C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85C9C" w:rsidRPr="00176D72" w:rsidRDefault="00985C9C" w:rsidP="00C152C1">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B770D9">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85C9C" w:rsidRPr="00176D72" w:rsidRDefault="00985C9C" w:rsidP="00B770D9">
            <w:pPr>
              <w:jc w:val="both"/>
              <w:rPr>
                <w:b/>
                <w:sz w:val="20"/>
                <w:szCs w:val="20"/>
              </w:rPr>
            </w:pPr>
            <w:r w:rsidRPr="00176D72">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B770D9">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85C9C" w:rsidRPr="00176D72" w:rsidRDefault="00985C9C" w:rsidP="00C152C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85C9C" w:rsidRPr="00176D72" w:rsidRDefault="00985C9C" w:rsidP="00C152C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85C9C" w:rsidRPr="00176D72" w:rsidRDefault="00985C9C" w:rsidP="00C152C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85C9C" w:rsidRDefault="00985C9C" w:rsidP="00C152C1">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85C9C" w:rsidRPr="00176D72" w:rsidRDefault="00985C9C" w:rsidP="00C152C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985C9C" w:rsidRPr="00176D72" w:rsidRDefault="00985C9C" w:rsidP="00B770D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2</w:t>
            </w:r>
            <w:r w:rsidR="00B770D9">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Default="00985C9C" w:rsidP="00C152C1">
            <w:pPr>
              <w:jc w:val="center"/>
              <w:rPr>
                <w:b/>
                <w:i/>
                <w:sz w:val="20"/>
                <w:szCs w:val="20"/>
              </w:rPr>
            </w:pPr>
            <w:r>
              <w:rPr>
                <w:b/>
                <w:i/>
                <w:sz w:val="20"/>
                <w:szCs w:val="20"/>
              </w:rPr>
              <w:t>Порядок и срок отзыва заявок на участие в аукционе:</w:t>
            </w:r>
          </w:p>
          <w:p w:rsidR="00985C9C" w:rsidRDefault="00985C9C" w:rsidP="00C152C1">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85C9C" w:rsidRPr="00176D72" w:rsidRDefault="00985C9C" w:rsidP="00C152C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85C9C" w:rsidRPr="00176D72" w:rsidRDefault="00985C9C" w:rsidP="00C152C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85C9C" w:rsidRPr="00176D72" w:rsidRDefault="00985C9C" w:rsidP="00C152C1">
            <w:pPr>
              <w:jc w:val="center"/>
              <w:rPr>
                <w:b/>
                <w:bCs/>
                <w:i/>
                <w:sz w:val="20"/>
                <w:szCs w:val="20"/>
                <w:lang w:eastAsia="en-US"/>
              </w:rPr>
            </w:pPr>
            <w:r w:rsidRPr="00176D72">
              <w:rPr>
                <w:b/>
                <w:bCs/>
                <w:i/>
                <w:sz w:val="20"/>
                <w:szCs w:val="20"/>
                <w:lang w:eastAsia="en-US"/>
              </w:rPr>
              <w:t>Порядок внесения изменений в заявки:</w:t>
            </w:r>
          </w:p>
          <w:p w:rsidR="00985C9C" w:rsidRPr="00176D72" w:rsidRDefault="00985C9C" w:rsidP="00C152C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85C9C" w:rsidRPr="00176D72" w:rsidRDefault="00985C9C" w:rsidP="00C152C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85C9C" w:rsidRPr="00176D72" w:rsidRDefault="00985C9C" w:rsidP="00C152C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85C9C" w:rsidRPr="00176D72" w:rsidRDefault="00985C9C" w:rsidP="00C152C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85C9C" w:rsidRPr="00176D72" w:rsidRDefault="00985C9C" w:rsidP="00C152C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85C9C" w:rsidRPr="00176D72" w:rsidRDefault="00985C9C" w:rsidP="00C152C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176D72">
              <w:rPr>
                <w:sz w:val="20"/>
                <w:szCs w:val="20"/>
              </w:rPr>
              <w:lastRenderedPageBreak/>
              <w:t xml:space="preserve">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5C9C" w:rsidRPr="00176D72" w:rsidRDefault="00985C9C" w:rsidP="00C152C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85C9C" w:rsidRPr="00176D72" w:rsidRDefault="00985C9C" w:rsidP="00C152C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85C9C" w:rsidRPr="00176D72" w:rsidRDefault="00985C9C" w:rsidP="00C152C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85C9C" w:rsidRPr="00176D72" w:rsidRDefault="00985C9C" w:rsidP="00C152C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85C9C" w:rsidRPr="00176D72" w:rsidRDefault="00985C9C" w:rsidP="00C152C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85C9C" w:rsidRPr="00176D72" w:rsidRDefault="00985C9C" w:rsidP="00C152C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592E97" w:rsidRDefault="00985C9C" w:rsidP="00C152C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5C9C" w:rsidRPr="00176D72" w:rsidRDefault="00985C9C" w:rsidP="00C152C1">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985C9C" w:rsidRPr="00176D72" w:rsidRDefault="00985C9C" w:rsidP="00C152C1">
            <w:pPr>
              <w:jc w:val="both"/>
              <w:rPr>
                <w:sz w:val="20"/>
                <w:szCs w:val="20"/>
              </w:rPr>
            </w:pPr>
          </w:p>
          <w:p w:rsidR="00985C9C" w:rsidRPr="00176D72" w:rsidRDefault="00985C9C" w:rsidP="00C152C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85C9C" w:rsidRPr="00176D72" w:rsidRDefault="00985C9C" w:rsidP="00C152C1">
            <w:pPr>
              <w:jc w:val="both"/>
              <w:rPr>
                <w:sz w:val="20"/>
                <w:szCs w:val="20"/>
              </w:rPr>
            </w:pPr>
            <w:r w:rsidRPr="00176D72">
              <w:rPr>
                <w:sz w:val="20"/>
                <w:szCs w:val="20"/>
              </w:rPr>
              <w:t>Проект Договора представлен в Приложении № 2 к аукционной документации.</w:t>
            </w:r>
          </w:p>
        </w:tc>
      </w:tr>
      <w:tr w:rsidR="00985C9C"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5C9C" w:rsidRPr="008F6962" w:rsidRDefault="00985C9C" w:rsidP="00C152C1">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5C9C" w:rsidRPr="00592E97" w:rsidRDefault="00985C9C" w:rsidP="00C152C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85C9C"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250DE" w:rsidRPr="00592E97" w:rsidTr="00C152C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250DE" w:rsidRPr="00592E97" w:rsidRDefault="001250DE" w:rsidP="001250D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1250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592E97">
              <w:rPr>
                <w:b/>
                <w:bCs/>
                <w:sz w:val="20"/>
                <w:szCs w:val="20"/>
                <w:lang w:eastAsia="en-US"/>
              </w:rPr>
              <w:t>Организатор аукциона</w:t>
            </w:r>
          </w:p>
          <w:p w:rsidR="001250DE" w:rsidRPr="00592E97" w:rsidRDefault="001250DE" w:rsidP="00C152C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592E97" w:rsidRDefault="001250DE" w:rsidP="00C152C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250DE" w:rsidRPr="00592E97" w:rsidRDefault="001250DE" w:rsidP="00C152C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250DE" w:rsidRPr="00592E97" w:rsidRDefault="001250DE" w:rsidP="00C152C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250DE" w:rsidRPr="00592E97" w:rsidRDefault="001250DE" w:rsidP="00C152C1">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1250DE" w:rsidRPr="00592E97" w:rsidRDefault="001250DE" w:rsidP="00C152C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1250DE" w:rsidRPr="00592E97" w:rsidRDefault="001250DE" w:rsidP="00C152C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250DE" w:rsidRPr="00592E97" w:rsidRDefault="001250DE" w:rsidP="00C152C1">
            <w:pPr>
              <w:jc w:val="both"/>
              <w:rPr>
                <w:rFonts w:eastAsia="Calibri"/>
                <w:sz w:val="20"/>
                <w:szCs w:val="20"/>
                <w:lang w:eastAsia="en-US"/>
              </w:rPr>
            </w:pPr>
            <w:r w:rsidRPr="00592E97">
              <w:rPr>
                <w:rFonts w:eastAsia="Calibri"/>
                <w:sz w:val="20"/>
                <w:szCs w:val="20"/>
              </w:rPr>
              <w:t>Электронная почта: bipr@adm.tver.ru</w:t>
            </w:r>
          </w:p>
        </w:tc>
      </w:tr>
      <w:tr w:rsidR="001250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Default="001250DE" w:rsidP="00C152C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250DE" w:rsidRPr="00592E97" w:rsidRDefault="001250DE" w:rsidP="00C152C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592E97" w:rsidRDefault="001250DE" w:rsidP="00C152C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250DE" w:rsidRPr="00592E97" w:rsidRDefault="001250DE" w:rsidP="00C152C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250DE" w:rsidRPr="00592E97" w:rsidRDefault="001250DE" w:rsidP="00C152C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250DE" w:rsidRPr="00420EFE" w:rsidRDefault="001250DE" w:rsidP="00C152C1">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250DE" w:rsidRPr="00592E97" w:rsidRDefault="001250DE" w:rsidP="00C152C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250DE" w:rsidRPr="00592E97" w:rsidRDefault="001250DE" w:rsidP="00C152C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250DE" w:rsidRPr="00592E97" w:rsidRDefault="001250DE" w:rsidP="00C152C1">
            <w:pPr>
              <w:jc w:val="both"/>
              <w:rPr>
                <w:rFonts w:eastAsia="Calibri"/>
                <w:sz w:val="20"/>
                <w:szCs w:val="20"/>
              </w:rPr>
            </w:pPr>
            <w:r w:rsidRPr="00592E97">
              <w:rPr>
                <w:rFonts w:eastAsia="Calibri"/>
                <w:sz w:val="20"/>
                <w:szCs w:val="20"/>
              </w:rPr>
              <w:t xml:space="preserve">Электронная почта: zakupki@adm.tver.ru </w:t>
            </w:r>
          </w:p>
        </w:tc>
      </w:tr>
      <w:tr w:rsidR="001250DE" w:rsidRPr="00A37EE8"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A37EE8" w:rsidRDefault="001250DE" w:rsidP="00C152C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1250DE">
              <w:rPr>
                <w:b/>
                <w:bCs/>
                <w:sz w:val="20"/>
                <w:szCs w:val="20"/>
                <w:lang w:eastAsia="en-US"/>
              </w:rPr>
              <w:t xml:space="preserve">город Тверь, ул. Бебеля, у д.53, пересечение с </w:t>
            </w:r>
            <w:proofErr w:type="spellStart"/>
            <w:r w:rsidRPr="001250DE">
              <w:rPr>
                <w:b/>
                <w:bCs/>
                <w:sz w:val="20"/>
                <w:szCs w:val="20"/>
                <w:lang w:eastAsia="en-US"/>
              </w:rPr>
              <w:t>Беляковским</w:t>
            </w:r>
            <w:proofErr w:type="spellEnd"/>
            <w:r w:rsidRPr="001250DE">
              <w:rPr>
                <w:b/>
                <w:bCs/>
                <w:sz w:val="20"/>
                <w:szCs w:val="20"/>
                <w:lang w:eastAsia="en-US"/>
              </w:rPr>
              <w:t xml:space="preserve"> переулком</w:t>
            </w:r>
          </w:p>
        </w:tc>
      </w:tr>
      <w:tr w:rsidR="001250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sz w:val="20"/>
                <w:szCs w:val="20"/>
              </w:rPr>
            </w:pPr>
            <w:r w:rsidRPr="002E3777">
              <w:rPr>
                <w:b/>
                <w:sz w:val="20"/>
                <w:szCs w:val="20"/>
              </w:rPr>
              <w:t>Тип (вид) объекта, его технические характеристик</w:t>
            </w:r>
            <w:r w:rsidRPr="002E3777">
              <w:rPr>
                <w:b/>
                <w:sz w:val="20"/>
                <w:szCs w:val="20"/>
              </w:rPr>
              <w:lastRenderedPageBreak/>
              <w:t>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250DE" w:rsidRPr="00592E97" w:rsidTr="00C152C1">
              <w:tc>
                <w:tcPr>
                  <w:tcW w:w="3082" w:type="dxa"/>
                  <w:shd w:val="clear" w:color="auto" w:fill="auto"/>
                </w:tcPr>
                <w:p w:rsidR="001250DE" w:rsidRPr="00C5265D" w:rsidRDefault="001250DE" w:rsidP="00C152C1">
                  <w:pPr>
                    <w:rPr>
                      <w:sz w:val="20"/>
                      <w:szCs w:val="20"/>
                    </w:rPr>
                  </w:pPr>
                  <w:r w:rsidRPr="00C5265D">
                    <w:rPr>
                      <w:sz w:val="20"/>
                      <w:szCs w:val="20"/>
                    </w:rPr>
                    <w:lastRenderedPageBreak/>
                    <w:t>Тип объекта</w:t>
                  </w:r>
                </w:p>
              </w:tc>
              <w:tc>
                <w:tcPr>
                  <w:tcW w:w="4848" w:type="dxa"/>
                  <w:shd w:val="clear" w:color="auto" w:fill="auto"/>
                </w:tcPr>
                <w:p w:rsidR="001250DE" w:rsidRPr="001250DE" w:rsidRDefault="001250DE" w:rsidP="001250DE">
                  <w:pPr>
                    <w:jc w:val="both"/>
                    <w:rPr>
                      <w:sz w:val="20"/>
                      <w:szCs w:val="20"/>
                    </w:rPr>
                  </w:pPr>
                  <w:r w:rsidRPr="001250DE">
                    <w:rPr>
                      <w:sz w:val="20"/>
                      <w:szCs w:val="20"/>
                    </w:rPr>
                    <w:t>Павильон</w:t>
                  </w:r>
                </w:p>
              </w:tc>
            </w:tr>
            <w:tr w:rsidR="001250DE" w:rsidRPr="00592E97" w:rsidTr="00C152C1">
              <w:tc>
                <w:tcPr>
                  <w:tcW w:w="3082" w:type="dxa"/>
                  <w:shd w:val="clear" w:color="auto" w:fill="auto"/>
                </w:tcPr>
                <w:p w:rsidR="001250DE" w:rsidRPr="00C5265D" w:rsidRDefault="001250DE" w:rsidP="00C152C1">
                  <w:pPr>
                    <w:rPr>
                      <w:sz w:val="20"/>
                      <w:szCs w:val="20"/>
                    </w:rPr>
                  </w:pPr>
                  <w:r w:rsidRPr="005B621A">
                    <w:rPr>
                      <w:sz w:val="20"/>
                      <w:szCs w:val="20"/>
                    </w:rPr>
                    <w:t>Площадь объекта</w:t>
                  </w:r>
                </w:p>
              </w:tc>
              <w:tc>
                <w:tcPr>
                  <w:tcW w:w="4848" w:type="dxa"/>
                  <w:shd w:val="clear" w:color="auto" w:fill="auto"/>
                </w:tcPr>
                <w:p w:rsidR="001250DE" w:rsidRPr="001250DE" w:rsidRDefault="001250DE" w:rsidP="001250DE">
                  <w:pPr>
                    <w:jc w:val="both"/>
                    <w:rPr>
                      <w:sz w:val="20"/>
                      <w:szCs w:val="20"/>
                    </w:rPr>
                  </w:pPr>
                  <w:r w:rsidRPr="001250DE">
                    <w:rPr>
                      <w:sz w:val="20"/>
                      <w:szCs w:val="20"/>
                    </w:rPr>
                    <w:t xml:space="preserve">24 </w:t>
                  </w:r>
                  <w:proofErr w:type="spellStart"/>
                  <w:r w:rsidRPr="001250DE">
                    <w:rPr>
                      <w:sz w:val="20"/>
                      <w:szCs w:val="20"/>
                    </w:rPr>
                    <w:t>кв.м</w:t>
                  </w:r>
                  <w:proofErr w:type="spellEnd"/>
                  <w:r w:rsidRPr="001250DE">
                    <w:rPr>
                      <w:sz w:val="20"/>
                      <w:szCs w:val="20"/>
                    </w:rPr>
                    <w:t xml:space="preserve">. </w:t>
                  </w:r>
                </w:p>
              </w:tc>
            </w:tr>
            <w:tr w:rsidR="001250DE" w:rsidRPr="00592E97" w:rsidTr="00C152C1">
              <w:tc>
                <w:tcPr>
                  <w:tcW w:w="3082" w:type="dxa"/>
                  <w:shd w:val="clear" w:color="auto" w:fill="auto"/>
                </w:tcPr>
                <w:p w:rsidR="001250DE" w:rsidRPr="00C5265D" w:rsidRDefault="001250DE" w:rsidP="00C152C1">
                  <w:pPr>
                    <w:jc w:val="both"/>
                    <w:rPr>
                      <w:sz w:val="20"/>
                      <w:szCs w:val="20"/>
                    </w:rPr>
                  </w:pPr>
                  <w:r w:rsidRPr="00C54A80">
                    <w:rPr>
                      <w:sz w:val="20"/>
                      <w:szCs w:val="20"/>
                    </w:rPr>
                    <w:t xml:space="preserve">Место размещения объекта </w:t>
                  </w:r>
                  <w:r w:rsidRPr="00C54A80">
                    <w:rPr>
                      <w:sz w:val="20"/>
                      <w:szCs w:val="20"/>
                    </w:rPr>
                    <w:lastRenderedPageBreak/>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250DE" w:rsidRPr="001250DE" w:rsidRDefault="001250DE" w:rsidP="00C152C1">
                  <w:pPr>
                    <w:jc w:val="both"/>
                    <w:rPr>
                      <w:sz w:val="20"/>
                      <w:szCs w:val="20"/>
                    </w:rPr>
                  </w:pPr>
                  <w:r w:rsidRPr="001250DE">
                    <w:rPr>
                      <w:sz w:val="20"/>
                      <w:szCs w:val="20"/>
                    </w:rPr>
                    <w:lastRenderedPageBreak/>
                    <w:t xml:space="preserve">город Тверь, ул. Бебеля, у д.53, пересечение с </w:t>
                  </w:r>
                  <w:proofErr w:type="spellStart"/>
                  <w:r w:rsidRPr="001250DE">
                    <w:rPr>
                      <w:sz w:val="20"/>
                      <w:szCs w:val="20"/>
                    </w:rPr>
                    <w:lastRenderedPageBreak/>
                    <w:t>Беляковским</w:t>
                  </w:r>
                  <w:proofErr w:type="spellEnd"/>
                  <w:r w:rsidRPr="001250DE">
                    <w:rPr>
                      <w:sz w:val="20"/>
                      <w:szCs w:val="20"/>
                    </w:rPr>
                    <w:t xml:space="preserve"> переулком</w:t>
                  </w:r>
                </w:p>
                <w:p w:rsidR="001250DE" w:rsidRPr="001250DE" w:rsidRDefault="001250DE" w:rsidP="00C152C1">
                  <w:pPr>
                    <w:jc w:val="both"/>
                    <w:rPr>
                      <w:sz w:val="20"/>
                      <w:szCs w:val="20"/>
                    </w:rPr>
                  </w:pPr>
                  <w:r w:rsidRPr="001250DE">
                    <w:rPr>
                      <w:sz w:val="20"/>
                      <w:szCs w:val="20"/>
                    </w:rPr>
                    <w:t>(строка 201,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250DE" w:rsidRPr="00592E97" w:rsidTr="00C152C1">
              <w:tc>
                <w:tcPr>
                  <w:tcW w:w="3082" w:type="dxa"/>
                  <w:shd w:val="clear" w:color="auto" w:fill="auto"/>
                </w:tcPr>
                <w:p w:rsidR="001250DE" w:rsidRPr="00C5265D" w:rsidRDefault="001250DE" w:rsidP="00C152C1">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1250DE" w:rsidRPr="001250DE" w:rsidRDefault="001250DE" w:rsidP="00C152C1">
                  <w:pPr>
                    <w:jc w:val="both"/>
                    <w:rPr>
                      <w:sz w:val="20"/>
                      <w:szCs w:val="20"/>
                    </w:rPr>
                  </w:pPr>
                  <w:r w:rsidRPr="001250DE">
                    <w:rPr>
                      <w:sz w:val="20"/>
                      <w:szCs w:val="20"/>
                    </w:rPr>
                    <w:t>Непродовольственные товары</w:t>
                  </w:r>
                </w:p>
              </w:tc>
            </w:tr>
            <w:tr w:rsidR="001250DE" w:rsidRPr="00592E97" w:rsidTr="00C152C1">
              <w:tc>
                <w:tcPr>
                  <w:tcW w:w="3082" w:type="dxa"/>
                  <w:shd w:val="clear" w:color="auto" w:fill="auto"/>
                </w:tcPr>
                <w:p w:rsidR="001250DE" w:rsidRDefault="001250DE" w:rsidP="00C152C1">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250DE" w:rsidRPr="003E7D39" w:rsidRDefault="001250DE" w:rsidP="00C152C1">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1250DE" w:rsidRPr="00592E97" w:rsidRDefault="001250DE" w:rsidP="00C152C1">
            <w:pPr>
              <w:rPr>
                <w:sz w:val="20"/>
                <w:szCs w:val="20"/>
              </w:rPr>
            </w:pPr>
          </w:p>
        </w:tc>
      </w:tr>
      <w:tr w:rsidR="001250DE"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F77147" w:rsidRDefault="001250DE" w:rsidP="00C152C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1250DE"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63273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Default="001250DE" w:rsidP="00C152C1">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250DE">
              <w:rPr>
                <w:b/>
                <w:sz w:val="20"/>
                <w:szCs w:val="20"/>
              </w:rPr>
              <w:t xml:space="preserve">162 216,00 </w:t>
            </w:r>
            <w:r w:rsidRPr="008D211F">
              <w:rPr>
                <w:b/>
                <w:sz w:val="20"/>
                <w:szCs w:val="20"/>
              </w:rPr>
              <w:t>руб.</w:t>
            </w:r>
          </w:p>
          <w:p w:rsidR="0063273D" w:rsidRDefault="0063273D" w:rsidP="00C152C1">
            <w:pPr>
              <w:autoSpaceDE w:val="0"/>
              <w:autoSpaceDN w:val="0"/>
              <w:adjustRightInd w:val="0"/>
              <w:ind w:hanging="31"/>
              <w:jc w:val="both"/>
              <w:outlineLvl w:val="1"/>
              <w:rPr>
                <w:b/>
                <w:sz w:val="20"/>
                <w:szCs w:val="20"/>
              </w:rPr>
            </w:pPr>
          </w:p>
          <w:p w:rsidR="0063273D" w:rsidRPr="00F77147" w:rsidRDefault="0063273D" w:rsidP="00C152C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1250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6E30FA" w:rsidRDefault="001250DE" w:rsidP="00C152C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250DE" w:rsidRPr="006E30FA" w:rsidRDefault="001250DE" w:rsidP="00C152C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250DE" w:rsidRDefault="001250DE" w:rsidP="00C152C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250DE" w:rsidRDefault="001250DE" w:rsidP="00C152C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250DE" w:rsidRDefault="001250DE" w:rsidP="00C152C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250DE" w:rsidRDefault="001250DE" w:rsidP="00C152C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250DE" w:rsidRDefault="001250DE" w:rsidP="00C152C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250DE" w:rsidRDefault="001250DE" w:rsidP="00C152C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250DE" w:rsidRPr="00592E97" w:rsidRDefault="001250DE" w:rsidP="00C152C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250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sz w:val="20"/>
                <w:szCs w:val="20"/>
              </w:rPr>
            </w:pPr>
            <w:r w:rsidRPr="00592E97">
              <w:rPr>
                <w:b/>
                <w:bCs/>
                <w:sz w:val="20"/>
                <w:szCs w:val="20"/>
                <w:lang w:eastAsia="en-US"/>
              </w:rPr>
              <w:t xml:space="preserve">Требования к оформлению заявок на </w:t>
            </w:r>
            <w:r w:rsidRPr="00592E9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592E97" w:rsidRDefault="001250DE" w:rsidP="00C152C1">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1250DE" w:rsidRPr="00592E97" w:rsidRDefault="001250DE" w:rsidP="00C152C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250DE" w:rsidRDefault="001250DE" w:rsidP="00C152C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lastRenderedPageBreak/>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1250DE" w:rsidRPr="00592E97" w:rsidRDefault="001250DE" w:rsidP="00C152C1">
            <w:pPr>
              <w:autoSpaceDE w:val="0"/>
              <w:autoSpaceDN w:val="0"/>
              <w:adjustRightInd w:val="0"/>
              <w:jc w:val="both"/>
              <w:rPr>
                <w:b/>
                <w:bCs/>
                <w:sz w:val="20"/>
                <w:szCs w:val="20"/>
                <w:lang w:eastAsia="en-US"/>
              </w:rPr>
            </w:pP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250DE" w:rsidRPr="00176D72" w:rsidRDefault="001250DE" w:rsidP="00C152C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250DE" w:rsidRPr="00176D72" w:rsidRDefault="001250DE" w:rsidP="00C152C1">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B770D9">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B770D9">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1250DE" w:rsidRPr="00176D72" w:rsidRDefault="001250DE" w:rsidP="00C152C1">
            <w:pPr>
              <w:jc w:val="both"/>
              <w:rPr>
                <w:bCs/>
                <w:sz w:val="20"/>
                <w:szCs w:val="20"/>
              </w:rPr>
            </w:pPr>
          </w:p>
          <w:p w:rsidR="001250DE" w:rsidRPr="00176D72" w:rsidRDefault="001250DE" w:rsidP="00C152C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1250DE">
              <w:rPr>
                <w:b/>
                <w:bCs/>
                <w:sz w:val="20"/>
                <w:szCs w:val="20"/>
                <w:lang w:eastAsia="en-US"/>
              </w:rPr>
              <w:t xml:space="preserve">81 108,00 </w:t>
            </w:r>
            <w:r w:rsidRPr="00176D72">
              <w:rPr>
                <w:b/>
                <w:bCs/>
                <w:sz w:val="20"/>
                <w:szCs w:val="20"/>
                <w:lang w:eastAsia="en-US"/>
              </w:rPr>
              <w:t>руб.</w:t>
            </w:r>
          </w:p>
          <w:p w:rsidR="001250DE" w:rsidRPr="00176D72" w:rsidRDefault="001250DE" w:rsidP="00C152C1">
            <w:pPr>
              <w:jc w:val="both"/>
              <w:rPr>
                <w:b/>
                <w:bCs/>
                <w:sz w:val="20"/>
                <w:szCs w:val="20"/>
                <w:lang w:eastAsia="en-US"/>
              </w:rPr>
            </w:pPr>
          </w:p>
          <w:p w:rsidR="001250DE" w:rsidRPr="00176D72" w:rsidRDefault="001250DE" w:rsidP="00C152C1">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1250DE" w:rsidRPr="00176D72" w:rsidRDefault="001250DE" w:rsidP="00C152C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250DE" w:rsidRPr="00176D72" w:rsidRDefault="001250DE" w:rsidP="00C152C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250DE" w:rsidRPr="00176D72" w:rsidRDefault="001250DE" w:rsidP="00C152C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1250DE" w:rsidRPr="00176D72" w:rsidRDefault="001250DE" w:rsidP="00C152C1">
            <w:pPr>
              <w:jc w:val="both"/>
              <w:rPr>
                <w:sz w:val="20"/>
                <w:szCs w:val="20"/>
              </w:rPr>
            </w:pPr>
          </w:p>
        </w:tc>
      </w:tr>
      <w:tr w:rsidR="001250DE" w:rsidRPr="00111D49"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11D49" w:rsidRDefault="001250DE" w:rsidP="00C152C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250DE" w:rsidRPr="00111D49" w:rsidRDefault="001250DE" w:rsidP="00C152C1">
            <w:pPr>
              <w:jc w:val="both"/>
              <w:rPr>
                <w:bCs/>
                <w:sz w:val="20"/>
                <w:szCs w:val="20"/>
              </w:rPr>
            </w:pPr>
            <w:r w:rsidRPr="00111D49">
              <w:rPr>
                <w:bCs/>
                <w:sz w:val="20"/>
                <w:szCs w:val="20"/>
              </w:rPr>
              <w:t>ИНН 6950186298  КПП 695001001</w:t>
            </w:r>
          </w:p>
          <w:p w:rsidR="001250DE" w:rsidRPr="00111D49" w:rsidRDefault="001250DE" w:rsidP="00C152C1">
            <w:pPr>
              <w:jc w:val="both"/>
              <w:rPr>
                <w:bCs/>
                <w:sz w:val="20"/>
                <w:szCs w:val="20"/>
              </w:rPr>
            </w:pPr>
            <w:r w:rsidRPr="00111D49">
              <w:rPr>
                <w:bCs/>
                <w:sz w:val="20"/>
                <w:szCs w:val="20"/>
              </w:rPr>
              <w:t>БИК 042809001</w:t>
            </w:r>
          </w:p>
          <w:p w:rsidR="001250DE" w:rsidRPr="00111D49" w:rsidRDefault="001250DE" w:rsidP="00C152C1">
            <w:pPr>
              <w:jc w:val="both"/>
              <w:rPr>
                <w:bCs/>
                <w:sz w:val="20"/>
                <w:szCs w:val="20"/>
              </w:rPr>
            </w:pPr>
            <w:r w:rsidRPr="00111D49">
              <w:rPr>
                <w:bCs/>
                <w:sz w:val="20"/>
                <w:szCs w:val="20"/>
              </w:rPr>
              <w:t xml:space="preserve">Банк: ОТДЕЛЕНИЕ ТВЕРЬ Г.ТВЕРЬ </w:t>
            </w:r>
          </w:p>
          <w:p w:rsidR="001250DE" w:rsidRPr="00111D49" w:rsidRDefault="001250DE" w:rsidP="00C152C1">
            <w:pPr>
              <w:jc w:val="both"/>
              <w:rPr>
                <w:bCs/>
                <w:sz w:val="20"/>
                <w:szCs w:val="20"/>
              </w:rPr>
            </w:pPr>
            <w:r w:rsidRPr="00111D49">
              <w:rPr>
                <w:bCs/>
                <w:sz w:val="20"/>
                <w:szCs w:val="20"/>
              </w:rPr>
              <w:t xml:space="preserve">Расчетный счет: 40302810900005000001 </w:t>
            </w:r>
          </w:p>
          <w:p w:rsidR="001250DE" w:rsidRPr="00111D49" w:rsidRDefault="001250DE" w:rsidP="00C152C1">
            <w:pPr>
              <w:jc w:val="both"/>
              <w:rPr>
                <w:bCs/>
                <w:sz w:val="20"/>
                <w:szCs w:val="20"/>
              </w:rPr>
            </w:pPr>
            <w:r w:rsidRPr="00111D49">
              <w:rPr>
                <w:bCs/>
                <w:sz w:val="20"/>
                <w:szCs w:val="20"/>
              </w:rPr>
              <w:t>Лицевой счет: 013020015</w:t>
            </w:r>
          </w:p>
          <w:p w:rsidR="001250DE" w:rsidRPr="00111D49" w:rsidRDefault="001250DE" w:rsidP="00C152C1">
            <w:pPr>
              <w:jc w:val="both"/>
              <w:rPr>
                <w:bCs/>
                <w:sz w:val="20"/>
                <w:szCs w:val="20"/>
              </w:rPr>
            </w:pPr>
            <w:r w:rsidRPr="00111D49">
              <w:rPr>
                <w:bCs/>
                <w:sz w:val="20"/>
                <w:szCs w:val="20"/>
              </w:rPr>
              <w:t>КБК 01400000000000005140</w:t>
            </w:r>
          </w:p>
          <w:p w:rsidR="001250DE" w:rsidRPr="00111D49" w:rsidRDefault="001250DE" w:rsidP="00C152C1">
            <w:pPr>
              <w:jc w:val="both"/>
              <w:rPr>
                <w:bCs/>
                <w:sz w:val="20"/>
                <w:szCs w:val="20"/>
              </w:rPr>
            </w:pPr>
          </w:p>
          <w:p w:rsidR="001250DE" w:rsidRPr="00111D49" w:rsidRDefault="001250DE" w:rsidP="00C152C1">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87</w:t>
            </w:r>
            <w:r w:rsidRPr="00111D49">
              <w:rPr>
                <w:bCs/>
                <w:sz w:val="20"/>
                <w:szCs w:val="20"/>
              </w:rPr>
              <w:t xml:space="preserve"> от </w:t>
            </w:r>
            <w:r>
              <w:rPr>
                <w:bCs/>
                <w:sz w:val="20"/>
                <w:szCs w:val="20"/>
              </w:rPr>
              <w:t>0</w:t>
            </w:r>
            <w:r w:rsidR="00B770D9">
              <w:rPr>
                <w:bCs/>
                <w:sz w:val="20"/>
                <w:szCs w:val="20"/>
              </w:rPr>
              <w:t>5</w:t>
            </w:r>
            <w:r w:rsidRPr="00111D49">
              <w:rPr>
                <w:bCs/>
                <w:sz w:val="20"/>
                <w:szCs w:val="20"/>
              </w:rPr>
              <w:t>.0</w:t>
            </w:r>
            <w:r>
              <w:rPr>
                <w:bCs/>
                <w:sz w:val="20"/>
                <w:szCs w:val="20"/>
              </w:rPr>
              <w:t>6</w:t>
            </w:r>
            <w:r w:rsidRPr="00111D49">
              <w:rPr>
                <w:bCs/>
                <w:sz w:val="20"/>
                <w:szCs w:val="20"/>
              </w:rPr>
              <w:t xml:space="preserve">.2018 года, лот № </w:t>
            </w:r>
            <w:r>
              <w:rPr>
                <w:bCs/>
                <w:sz w:val="20"/>
                <w:szCs w:val="20"/>
              </w:rPr>
              <w:t>4</w:t>
            </w:r>
            <w:r w:rsidRPr="00111D49">
              <w:rPr>
                <w:bCs/>
                <w:sz w:val="20"/>
                <w:szCs w:val="20"/>
              </w:rPr>
              <w:t xml:space="preserve">.  </w:t>
            </w:r>
          </w:p>
          <w:p w:rsidR="001250DE" w:rsidRPr="00111D49" w:rsidRDefault="001250DE" w:rsidP="00C152C1">
            <w:pPr>
              <w:jc w:val="both"/>
              <w:rPr>
                <w:sz w:val="20"/>
                <w:szCs w:val="20"/>
              </w:rPr>
            </w:pPr>
          </w:p>
          <w:p w:rsidR="001250DE" w:rsidRPr="00111D49" w:rsidRDefault="001250DE" w:rsidP="00C152C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rPr>
                <w:b/>
                <w:sz w:val="20"/>
                <w:szCs w:val="20"/>
              </w:rPr>
            </w:pPr>
            <w:r w:rsidRPr="00176D72">
              <w:rPr>
                <w:b/>
                <w:sz w:val="20"/>
                <w:szCs w:val="20"/>
              </w:rPr>
              <w:t xml:space="preserve">Дата начала подачи заявок на участие в аукционе: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1250DE" w:rsidRPr="00176D72" w:rsidRDefault="001250DE" w:rsidP="00003FB4">
            <w:pPr>
              <w:jc w:val="both"/>
              <w:rPr>
                <w:sz w:val="20"/>
                <w:szCs w:val="20"/>
              </w:rPr>
            </w:pPr>
            <w:r w:rsidRPr="00176D72">
              <w:rPr>
                <w:b/>
                <w:sz w:val="20"/>
                <w:szCs w:val="20"/>
              </w:rPr>
              <w:t>Дата и время окончания подачи заявок на участие в аукционе:  1</w:t>
            </w:r>
            <w:bookmarkStart w:id="0" w:name="_GoBack"/>
            <w:bookmarkEnd w:id="0"/>
            <w:r w:rsidRPr="00176D72">
              <w:rPr>
                <w:b/>
                <w:sz w:val="20"/>
                <w:szCs w:val="20"/>
              </w:rPr>
              <w:t xml:space="preserve">0 час. 00 мин. (время московское) </w:t>
            </w:r>
            <w:r>
              <w:rPr>
                <w:b/>
                <w:sz w:val="20"/>
                <w:szCs w:val="20"/>
              </w:rPr>
              <w:t>2</w:t>
            </w:r>
            <w:r w:rsidR="00B770D9">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1250DE" w:rsidRPr="00176D72" w:rsidRDefault="001250DE" w:rsidP="00C152C1">
            <w:pPr>
              <w:contextualSpacing/>
              <w:rPr>
                <w:b/>
                <w:sz w:val="20"/>
                <w:szCs w:val="20"/>
              </w:rPr>
            </w:pPr>
            <w:r w:rsidRPr="00176D72">
              <w:rPr>
                <w:b/>
                <w:sz w:val="20"/>
                <w:szCs w:val="20"/>
              </w:rPr>
              <w:t>Место подачи заявок на участие в аукционе:</w:t>
            </w:r>
          </w:p>
          <w:p w:rsidR="001250DE" w:rsidRPr="00176D72" w:rsidRDefault="001250DE" w:rsidP="00C152C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250DE" w:rsidRPr="00176D72" w:rsidRDefault="001250DE" w:rsidP="00C152C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250DE" w:rsidRPr="00176D72" w:rsidRDefault="001250DE" w:rsidP="00C152C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jc w:val="both"/>
              <w:rPr>
                <w:b/>
                <w:sz w:val="20"/>
                <w:szCs w:val="20"/>
              </w:rPr>
            </w:pPr>
            <w:r>
              <w:rPr>
                <w:b/>
                <w:sz w:val="20"/>
                <w:szCs w:val="20"/>
              </w:rPr>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jc w:val="both"/>
              <w:rPr>
                <w:b/>
                <w:sz w:val="20"/>
                <w:szCs w:val="20"/>
              </w:rPr>
            </w:pPr>
            <w:r>
              <w:rPr>
                <w:b/>
                <w:sz w:val="20"/>
                <w:szCs w:val="20"/>
              </w:rPr>
              <w:t>28</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1250DE" w:rsidRPr="00176D72" w:rsidRDefault="001250DE" w:rsidP="00C152C1">
            <w:pPr>
              <w:jc w:val="both"/>
              <w:rPr>
                <w:sz w:val="20"/>
                <w:szCs w:val="20"/>
              </w:rPr>
            </w:pPr>
            <w:r w:rsidRPr="00176D72">
              <w:rPr>
                <w:b/>
                <w:bCs/>
                <w:sz w:val="20"/>
                <w:szCs w:val="20"/>
                <w:lang w:eastAsia="en-US"/>
              </w:rPr>
              <w:t>Место проведения аукциона:</w:t>
            </w:r>
          </w:p>
          <w:p w:rsidR="001250DE" w:rsidRPr="00176D72" w:rsidRDefault="001250DE" w:rsidP="00C152C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250DE" w:rsidRPr="00176D72" w:rsidRDefault="001250DE" w:rsidP="00C152C1">
            <w:pPr>
              <w:jc w:val="both"/>
              <w:rPr>
                <w:sz w:val="20"/>
                <w:szCs w:val="20"/>
              </w:rPr>
            </w:pPr>
          </w:p>
          <w:p w:rsidR="001250DE" w:rsidRPr="00176D72" w:rsidRDefault="001250DE" w:rsidP="00C152C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250DE" w:rsidRPr="00176D72" w:rsidRDefault="001250DE" w:rsidP="00C152C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250DE" w:rsidRDefault="001250DE" w:rsidP="00C152C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250DE" w:rsidRPr="00176D72" w:rsidRDefault="001250DE" w:rsidP="00C152C1">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B770D9">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1250DE" w:rsidRPr="00176D72" w:rsidRDefault="001250DE" w:rsidP="00B770D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B770D9">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250DE" w:rsidRPr="00176D72" w:rsidRDefault="001250DE" w:rsidP="00C152C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250DE" w:rsidRPr="00176D72" w:rsidRDefault="001250DE" w:rsidP="00C152C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250DE" w:rsidRPr="00176D72" w:rsidRDefault="001250DE" w:rsidP="00C152C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250DE" w:rsidRDefault="001250DE" w:rsidP="00C152C1">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250DE" w:rsidRPr="00176D72" w:rsidRDefault="001250DE" w:rsidP="00C152C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1250DE" w:rsidRPr="00176D72" w:rsidRDefault="001250DE" w:rsidP="00B770D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2</w:t>
            </w:r>
            <w:r w:rsidR="00B770D9">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Default="001250DE" w:rsidP="00C152C1">
            <w:pPr>
              <w:jc w:val="center"/>
              <w:rPr>
                <w:b/>
                <w:i/>
                <w:sz w:val="20"/>
                <w:szCs w:val="20"/>
              </w:rPr>
            </w:pPr>
            <w:r>
              <w:rPr>
                <w:b/>
                <w:i/>
                <w:sz w:val="20"/>
                <w:szCs w:val="20"/>
              </w:rPr>
              <w:t>Порядок и срок отзыва заявок на участие в аукционе:</w:t>
            </w:r>
          </w:p>
          <w:p w:rsidR="001250DE" w:rsidRDefault="001250DE" w:rsidP="00C152C1">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250DE" w:rsidRPr="00176D72" w:rsidRDefault="001250DE" w:rsidP="00C152C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250DE" w:rsidRPr="00176D72" w:rsidRDefault="001250DE" w:rsidP="00C152C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1250DE" w:rsidRPr="00176D72" w:rsidRDefault="001250DE" w:rsidP="00C152C1">
            <w:pPr>
              <w:jc w:val="center"/>
              <w:rPr>
                <w:b/>
                <w:bCs/>
                <w:i/>
                <w:sz w:val="20"/>
                <w:szCs w:val="20"/>
                <w:lang w:eastAsia="en-US"/>
              </w:rPr>
            </w:pPr>
            <w:r w:rsidRPr="00176D72">
              <w:rPr>
                <w:b/>
                <w:bCs/>
                <w:i/>
                <w:sz w:val="20"/>
                <w:szCs w:val="20"/>
                <w:lang w:eastAsia="en-US"/>
              </w:rPr>
              <w:t>Порядок внесения изменений в заявки:</w:t>
            </w:r>
          </w:p>
          <w:p w:rsidR="001250DE" w:rsidRPr="00176D72" w:rsidRDefault="001250DE" w:rsidP="00C152C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250DE" w:rsidRPr="00176D72" w:rsidRDefault="001250DE" w:rsidP="00C152C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250DE" w:rsidRPr="00176D72" w:rsidRDefault="001250DE" w:rsidP="00C152C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250DE" w:rsidRPr="00176D72" w:rsidRDefault="001250DE" w:rsidP="00C152C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250DE" w:rsidRPr="00176D72" w:rsidRDefault="001250DE" w:rsidP="00C152C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250DE" w:rsidRPr="00176D72" w:rsidRDefault="001250DE" w:rsidP="00C152C1">
            <w:pPr>
              <w:autoSpaceDE w:val="0"/>
              <w:autoSpaceDN w:val="0"/>
              <w:adjustRightInd w:val="0"/>
              <w:jc w:val="both"/>
              <w:rPr>
                <w:sz w:val="20"/>
                <w:szCs w:val="20"/>
              </w:rPr>
            </w:pPr>
            <w:r w:rsidRPr="00176D72">
              <w:rPr>
                <w:sz w:val="20"/>
                <w:szCs w:val="20"/>
              </w:rPr>
              <w:lastRenderedPageBreak/>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50DE" w:rsidRPr="00176D72" w:rsidRDefault="001250DE" w:rsidP="00C152C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250DE" w:rsidRPr="00176D72" w:rsidRDefault="001250DE" w:rsidP="00C152C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250DE" w:rsidRPr="00176D72" w:rsidRDefault="001250DE" w:rsidP="00C152C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250DE" w:rsidRPr="00176D72" w:rsidRDefault="001250DE" w:rsidP="00C152C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250DE" w:rsidRPr="00176D72" w:rsidRDefault="001250DE" w:rsidP="00C152C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250DE" w:rsidRPr="00176D72" w:rsidRDefault="001250DE" w:rsidP="00C152C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592E97" w:rsidRDefault="001250DE" w:rsidP="00C152C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250DE" w:rsidRPr="00176D72" w:rsidRDefault="001250DE" w:rsidP="00C152C1">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250DE" w:rsidRPr="00176D72" w:rsidRDefault="001250DE" w:rsidP="00C152C1">
            <w:pPr>
              <w:jc w:val="both"/>
              <w:rPr>
                <w:sz w:val="20"/>
                <w:szCs w:val="20"/>
              </w:rPr>
            </w:pPr>
          </w:p>
          <w:p w:rsidR="001250DE" w:rsidRPr="00176D72" w:rsidRDefault="001250DE" w:rsidP="00C152C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250DE" w:rsidRPr="00176D72" w:rsidRDefault="001250DE" w:rsidP="00C152C1">
            <w:pPr>
              <w:jc w:val="both"/>
              <w:rPr>
                <w:sz w:val="20"/>
                <w:szCs w:val="20"/>
              </w:rPr>
            </w:pPr>
            <w:r w:rsidRPr="00176D72">
              <w:rPr>
                <w:sz w:val="20"/>
                <w:szCs w:val="20"/>
              </w:rPr>
              <w:t>Проект Договора представлен в Приложении № 2 к аукционной документации.</w:t>
            </w:r>
          </w:p>
        </w:tc>
      </w:tr>
      <w:tr w:rsidR="001250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250DE" w:rsidRPr="008F6962" w:rsidRDefault="001250DE" w:rsidP="00C152C1">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250DE" w:rsidRPr="00592E97" w:rsidRDefault="001250DE" w:rsidP="00C152C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250DE"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66CAD" w:rsidRPr="00592E97" w:rsidTr="00C152C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66CAD" w:rsidRPr="00592E97" w:rsidRDefault="00666CAD" w:rsidP="00666CAD">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666CAD"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592E97">
              <w:rPr>
                <w:b/>
                <w:bCs/>
                <w:sz w:val="20"/>
                <w:szCs w:val="20"/>
                <w:lang w:eastAsia="en-US"/>
              </w:rPr>
              <w:t>Организатор аукциона</w:t>
            </w:r>
          </w:p>
          <w:p w:rsidR="00666CAD" w:rsidRPr="00592E97" w:rsidRDefault="00666CAD" w:rsidP="00C152C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592E97" w:rsidRDefault="00666CAD" w:rsidP="00C152C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66CAD" w:rsidRPr="00592E97" w:rsidRDefault="00666CAD" w:rsidP="00C152C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66CAD" w:rsidRPr="00592E97" w:rsidRDefault="00666CAD" w:rsidP="00C152C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66CAD" w:rsidRPr="00592E97" w:rsidRDefault="00666CAD" w:rsidP="00C152C1">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666CAD" w:rsidRPr="00592E97" w:rsidRDefault="00666CAD" w:rsidP="00C152C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666CAD" w:rsidRPr="00592E97" w:rsidRDefault="00666CAD" w:rsidP="00C152C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66CAD" w:rsidRPr="00592E97" w:rsidRDefault="00666CAD" w:rsidP="00C152C1">
            <w:pPr>
              <w:jc w:val="both"/>
              <w:rPr>
                <w:rFonts w:eastAsia="Calibri"/>
                <w:sz w:val="20"/>
                <w:szCs w:val="20"/>
                <w:lang w:eastAsia="en-US"/>
              </w:rPr>
            </w:pPr>
            <w:r w:rsidRPr="00592E97">
              <w:rPr>
                <w:rFonts w:eastAsia="Calibri"/>
                <w:sz w:val="20"/>
                <w:szCs w:val="20"/>
              </w:rPr>
              <w:t>Электронная почта: bipr@adm.tver.ru</w:t>
            </w:r>
          </w:p>
        </w:tc>
      </w:tr>
      <w:tr w:rsidR="00666CAD"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Default="00666CAD" w:rsidP="00C152C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666CAD" w:rsidRPr="00592E97" w:rsidRDefault="00666CAD" w:rsidP="00C152C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592E97" w:rsidRDefault="00666CAD" w:rsidP="00C152C1">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66CAD" w:rsidRPr="00592E97" w:rsidRDefault="00666CAD" w:rsidP="00C152C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66CAD" w:rsidRPr="00592E97" w:rsidRDefault="00666CAD" w:rsidP="00C152C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66CAD" w:rsidRPr="00420EFE" w:rsidRDefault="00666CAD" w:rsidP="00C152C1">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66CAD" w:rsidRPr="00592E97" w:rsidRDefault="00666CAD" w:rsidP="00C152C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66CAD" w:rsidRPr="00592E97" w:rsidRDefault="00666CAD" w:rsidP="00C152C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66CAD" w:rsidRPr="00592E97" w:rsidRDefault="00666CAD" w:rsidP="00C152C1">
            <w:pPr>
              <w:jc w:val="both"/>
              <w:rPr>
                <w:rFonts w:eastAsia="Calibri"/>
                <w:sz w:val="20"/>
                <w:szCs w:val="20"/>
              </w:rPr>
            </w:pPr>
            <w:r w:rsidRPr="00592E97">
              <w:rPr>
                <w:rFonts w:eastAsia="Calibri"/>
                <w:sz w:val="20"/>
                <w:szCs w:val="20"/>
              </w:rPr>
              <w:t xml:space="preserve">Электронная почта: zakupki@adm.tver.ru </w:t>
            </w:r>
          </w:p>
        </w:tc>
      </w:tr>
      <w:tr w:rsidR="00666CAD" w:rsidRPr="00A37EE8"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A37EE8" w:rsidRDefault="00666CAD" w:rsidP="00C152C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666CAD">
              <w:rPr>
                <w:b/>
                <w:bCs/>
                <w:sz w:val="20"/>
                <w:szCs w:val="20"/>
                <w:lang w:eastAsia="en-US"/>
              </w:rPr>
              <w:t xml:space="preserve">город Тверь, </w:t>
            </w:r>
            <w:proofErr w:type="spellStart"/>
            <w:r w:rsidRPr="00666CAD">
              <w:rPr>
                <w:b/>
                <w:bCs/>
                <w:sz w:val="20"/>
                <w:szCs w:val="20"/>
                <w:lang w:eastAsia="en-US"/>
              </w:rPr>
              <w:t>шос</w:t>
            </w:r>
            <w:proofErr w:type="spellEnd"/>
            <w:r w:rsidRPr="00666CAD">
              <w:rPr>
                <w:b/>
                <w:bCs/>
                <w:sz w:val="20"/>
                <w:szCs w:val="20"/>
                <w:lang w:eastAsia="en-US"/>
              </w:rPr>
              <w:t xml:space="preserve">. </w:t>
            </w:r>
            <w:proofErr w:type="spellStart"/>
            <w:r w:rsidRPr="00666CAD">
              <w:rPr>
                <w:b/>
                <w:bCs/>
                <w:sz w:val="20"/>
                <w:szCs w:val="20"/>
                <w:lang w:eastAsia="en-US"/>
              </w:rPr>
              <w:t>Старицкое</w:t>
            </w:r>
            <w:proofErr w:type="spellEnd"/>
            <w:r w:rsidRPr="00666CAD">
              <w:rPr>
                <w:b/>
                <w:bCs/>
                <w:sz w:val="20"/>
                <w:szCs w:val="20"/>
                <w:lang w:eastAsia="en-US"/>
              </w:rPr>
              <w:t>, (у строения  40)</w:t>
            </w:r>
          </w:p>
        </w:tc>
      </w:tr>
      <w:tr w:rsidR="00666CAD"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66CAD" w:rsidRPr="00592E97" w:rsidTr="00C152C1">
              <w:tc>
                <w:tcPr>
                  <w:tcW w:w="3082" w:type="dxa"/>
                  <w:shd w:val="clear" w:color="auto" w:fill="auto"/>
                </w:tcPr>
                <w:p w:rsidR="00666CAD" w:rsidRPr="00C5265D" w:rsidRDefault="00666CAD" w:rsidP="00C152C1">
                  <w:pPr>
                    <w:rPr>
                      <w:sz w:val="20"/>
                      <w:szCs w:val="20"/>
                    </w:rPr>
                  </w:pPr>
                  <w:r w:rsidRPr="00C5265D">
                    <w:rPr>
                      <w:sz w:val="20"/>
                      <w:szCs w:val="20"/>
                    </w:rPr>
                    <w:t>Тип объекта</w:t>
                  </w:r>
                </w:p>
              </w:tc>
              <w:tc>
                <w:tcPr>
                  <w:tcW w:w="4848" w:type="dxa"/>
                  <w:shd w:val="clear" w:color="auto" w:fill="auto"/>
                </w:tcPr>
                <w:p w:rsidR="00666CAD" w:rsidRPr="00666CAD" w:rsidRDefault="00666CAD" w:rsidP="00666CAD">
                  <w:pPr>
                    <w:jc w:val="both"/>
                    <w:rPr>
                      <w:sz w:val="20"/>
                      <w:szCs w:val="20"/>
                    </w:rPr>
                  </w:pPr>
                  <w:r w:rsidRPr="00666CAD">
                    <w:rPr>
                      <w:sz w:val="20"/>
                      <w:szCs w:val="20"/>
                    </w:rPr>
                    <w:t>Павильон</w:t>
                  </w:r>
                </w:p>
              </w:tc>
            </w:tr>
            <w:tr w:rsidR="00666CAD" w:rsidRPr="00592E97" w:rsidTr="00C152C1">
              <w:tc>
                <w:tcPr>
                  <w:tcW w:w="3082" w:type="dxa"/>
                  <w:shd w:val="clear" w:color="auto" w:fill="auto"/>
                </w:tcPr>
                <w:p w:rsidR="00666CAD" w:rsidRPr="00C5265D" w:rsidRDefault="00666CAD" w:rsidP="00C152C1">
                  <w:pPr>
                    <w:rPr>
                      <w:sz w:val="20"/>
                      <w:szCs w:val="20"/>
                    </w:rPr>
                  </w:pPr>
                  <w:r w:rsidRPr="005B621A">
                    <w:rPr>
                      <w:sz w:val="20"/>
                      <w:szCs w:val="20"/>
                    </w:rPr>
                    <w:t>Площадь объекта</w:t>
                  </w:r>
                </w:p>
              </w:tc>
              <w:tc>
                <w:tcPr>
                  <w:tcW w:w="4848" w:type="dxa"/>
                  <w:shd w:val="clear" w:color="auto" w:fill="auto"/>
                </w:tcPr>
                <w:p w:rsidR="00666CAD" w:rsidRPr="00666CAD" w:rsidRDefault="00666CAD" w:rsidP="00666CAD">
                  <w:pPr>
                    <w:jc w:val="both"/>
                    <w:rPr>
                      <w:sz w:val="20"/>
                      <w:szCs w:val="20"/>
                    </w:rPr>
                  </w:pPr>
                  <w:r w:rsidRPr="00666CAD">
                    <w:rPr>
                      <w:sz w:val="20"/>
                      <w:szCs w:val="20"/>
                    </w:rPr>
                    <w:t xml:space="preserve">18 </w:t>
                  </w:r>
                  <w:proofErr w:type="spellStart"/>
                  <w:r w:rsidRPr="00666CAD">
                    <w:rPr>
                      <w:sz w:val="20"/>
                      <w:szCs w:val="20"/>
                    </w:rPr>
                    <w:t>кв.м</w:t>
                  </w:r>
                  <w:proofErr w:type="spellEnd"/>
                  <w:r w:rsidRPr="00666CAD">
                    <w:rPr>
                      <w:sz w:val="20"/>
                      <w:szCs w:val="20"/>
                    </w:rPr>
                    <w:t xml:space="preserve">. </w:t>
                  </w:r>
                </w:p>
              </w:tc>
            </w:tr>
            <w:tr w:rsidR="00666CAD" w:rsidRPr="00592E97" w:rsidTr="00C152C1">
              <w:tc>
                <w:tcPr>
                  <w:tcW w:w="3082" w:type="dxa"/>
                  <w:shd w:val="clear" w:color="auto" w:fill="auto"/>
                </w:tcPr>
                <w:p w:rsidR="00666CAD" w:rsidRPr="00C5265D" w:rsidRDefault="00666CAD" w:rsidP="00C152C1">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666CAD" w:rsidRPr="00666CAD" w:rsidRDefault="00666CAD" w:rsidP="00C152C1">
                  <w:pPr>
                    <w:jc w:val="both"/>
                    <w:rPr>
                      <w:sz w:val="20"/>
                      <w:szCs w:val="20"/>
                    </w:rPr>
                  </w:pPr>
                  <w:r w:rsidRPr="00666CAD">
                    <w:rPr>
                      <w:sz w:val="20"/>
                      <w:szCs w:val="20"/>
                    </w:rPr>
                    <w:t xml:space="preserve">город Тверь, </w:t>
                  </w:r>
                  <w:proofErr w:type="spellStart"/>
                  <w:r w:rsidRPr="00666CAD">
                    <w:rPr>
                      <w:sz w:val="20"/>
                      <w:szCs w:val="20"/>
                    </w:rPr>
                    <w:t>шос</w:t>
                  </w:r>
                  <w:proofErr w:type="spellEnd"/>
                  <w:r w:rsidRPr="00666CAD">
                    <w:rPr>
                      <w:sz w:val="20"/>
                      <w:szCs w:val="20"/>
                    </w:rPr>
                    <w:t xml:space="preserve">. </w:t>
                  </w:r>
                  <w:proofErr w:type="spellStart"/>
                  <w:r w:rsidRPr="00666CAD">
                    <w:rPr>
                      <w:sz w:val="20"/>
                      <w:szCs w:val="20"/>
                    </w:rPr>
                    <w:t>Старицкое</w:t>
                  </w:r>
                  <w:proofErr w:type="spellEnd"/>
                  <w:r w:rsidRPr="00666CAD">
                    <w:rPr>
                      <w:sz w:val="20"/>
                      <w:szCs w:val="20"/>
                    </w:rPr>
                    <w:t>, (у строения  40)</w:t>
                  </w:r>
                </w:p>
                <w:p w:rsidR="00666CAD" w:rsidRPr="00666CAD" w:rsidRDefault="00666CAD" w:rsidP="00C152C1">
                  <w:pPr>
                    <w:jc w:val="both"/>
                    <w:rPr>
                      <w:sz w:val="20"/>
                      <w:szCs w:val="20"/>
                    </w:rPr>
                  </w:pPr>
                  <w:r w:rsidRPr="00666CAD">
                    <w:rPr>
                      <w:sz w:val="20"/>
                      <w:szCs w:val="20"/>
                    </w:rPr>
                    <w:t>(строка 194,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66CAD" w:rsidRPr="00592E97" w:rsidTr="00C152C1">
              <w:tc>
                <w:tcPr>
                  <w:tcW w:w="3082" w:type="dxa"/>
                  <w:shd w:val="clear" w:color="auto" w:fill="auto"/>
                </w:tcPr>
                <w:p w:rsidR="00666CAD" w:rsidRPr="00C5265D" w:rsidRDefault="00666CAD" w:rsidP="00C152C1">
                  <w:pPr>
                    <w:rPr>
                      <w:sz w:val="20"/>
                      <w:szCs w:val="20"/>
                    </w:rPr>
                  </w:pPr>
                  <w:r w:rsidRPr="00C5265D">
                    <w:rPr>
                      <w:sz w:val="20"/>
                      <w:szCs w:val="20"/>
                    </w:rPr>
                    <w:t xml:space="preserve">Специализация объекта </w:t>
                  </w:r>
                </w:p>
              </w:tc>
              <w:tc>
                <w:tcPr>
                  <w:tcW w:w="4848" w:type="dxa"/>
                  <w:shd w:val="clear" w:color="auto" w:fill="auto"/>
                </w:tcPr>
                <w:p w:rsidR="00666CAD" w:rsidRPr="00666CAD" w:rsidRDefault="00666CAD" w:rsidP="00C152C1">
                  <w:pPr>
                    <w:jc w:val="both"/>
                    <w:rPr>
                      <w:sz w:val="20"/>
                      <w:szCs w:val="20"/>
                    </w:rPr>
                  </w:pPr>
                  <w:r w:rsidRPr="00666CAD">
                    <w:rPr>
                      <w:sz w:val="20"/>
                      <w:szCs w:val="20"/>
                    </w:rPr>
                    <w:t>Непродовольственные товары</w:t>
                  </w:r>
                </w:p>
              </w:tc>
            </w:tr>
            <w:tr w:rsidR="00666CAD" w:rsidRPr="00592E97" w:rsidTr="00C152C1">
              <w:tc>
                <w:tcPr>
                  <w:tcW w:w="3082" w:type="dxa"/>
                  <w:shd w:val="clear" w:color="auto" w:fill="auto"/>
                </w:tcPr>
                <w:p w:rsidR="00666CAD" w:rsidRDefault="00666CAD" w:rsidP="00C152C1">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666CAD" w:rsidRPr="003E7D39" w:rsidRDefault="00666CAD" w:rsidP="00C152C1">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666CAD" w:rsidRPr="00592E97" w:rsidRDefault="00666CAD" w:rsidP="00C152C1">
            <w:pPr>
              <w:rPr>
                <w:sz w:val="20"/>
                <w:szCs w:val="20"/>
              </w:rPr>
            </w:pPr>
          </w:p>
        </w:tc>
      </w:tr>
      <w:tr w:rsidR="00666CAD"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F77147" w:rsidRDefault="00666CAD" w:rsidP="00C152C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666CAD"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63273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Default="00666CAD" w:rsidP="00C152C1">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666CAD">
              <w:rPr>
                <w:b/>
                <w:sz w:val="20"/>
                <w:szCs w:val="20"/>
              </w:rPr>
              <w:t xml:space="preserve">91 246,00 </w:t>
            </w:r>
            <w:r w:rsidRPr="008D211F">
              <w:rPr>
                <w:b/>
                <w:sz w:val="20"/>
                <w:szCs w:val="20"/>
              </w:rPr>
              <w:t>руб.</w:t>
            </w:r>
          </w:p>
          <w:p w:rsidR="0063273D" w:rsidRDefault="0063273D" w:rsidP="00C152C1">
            <w:pPr>
              <w:autoSpaceDE w:val="0"/>
              <w:autoSpaceDN w:val="0"/>
              <w:adjustRightInd w:val="0"/>
              <w:ind w:hanging="31"/>
              <w:jc w:val="both"/>
              <w:outlineLvl w:val="1"/>
              <w:rPr>
                <w:b/>
                <w:sz w:val="20"/>
                <w:szCs w:val="20"/>
              </w:rPr>
            </w:pPr>
          </w:p>
          <w:p w:rsidR="0063273D" w:rsidRPr="00F77147" w:rsidRDefault="0063273D" w:rsidP="00C152C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666CAD"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6E30FA" w:rsidRDefault="00666CAD" w:rsidP="00C152C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66CAD" w:rsidRPr="006E30FA" w:rsidRDefault="00666CAD" w:rsidP="00C152C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66CAD" w:rsidRDefault="00666CAD" w:rsidP="00C152C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66CAD" w:rsidRDefault="00666CAD" w:rsidP="00C152C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66CAD" w:rsidRDefault="00666CAD" w:rsidP="00C152C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66CAD" w:rsidRDefault="00666CAD" w:rsidP="00C152C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Pr>
                <w:sz w:val="20"/>
                <w:szCs w:val="20"/>
              </w:rPr>
              <w:lastRenderedPageBreak/>
              <w:t>подтверждающий полномочия такого лица;</w:t>
            </w:r>
          </w:p>
          <w:p w:rsidR="00666CAD" w:rsidRDefault="00666CAD" w:rsidP="00C152C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66CAD" w:rsidRDefault="00666CAD" w:rsidP="00C152C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66CAD" w:rsidRPr="00592E97" w:rsidRDefault="00666CAD" w:rsidP="00C152C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66CAD"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592E97" w:rsidRDefault="00666CAD" w:rsidP="00C152C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66CAD" w:rsidRPr="00592E97" w:rsidRDefault="00666CAD" w:rsidP="00C152C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66CAD" w:rsidRDefault="00666CAD" w:rsidP="00C152C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666CAD" w:rsidRPr="00592E97" w:rsidRDefault="00666CAD" w:rsidP="00C152C1">
            <w:pPr>
              <w:autoSpaceDE w:val="0"/>
              <w:autoSpaceDN w:val="0"/>
              <w:adjustRightInd w:val="0"/>
              <w:jc w:val="both"/>
              <w:rPr>
                <w:b/>
                <w:bCs/>
                <w:sz w:val="20"/>
                <w:szCs w:val="20"/>
                <w:lang w:eastAsia="en-US"/>
              </w:rPr>
            </w:pP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666CAD" w:rsidRPr="00176D72" w:rsidRDefault="00666CAD" w:rsidP="00C152C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66CAD" w:rsidRPr="00176D72" w:rsidRDefault="00666CAD" w:rsidP="00C152C1">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B770D9">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B770D9">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666CAD" w:rsidRPr="00176D72" w:rsidRDefault="00666CAD" w:rsidP="00C152C1">
            <w:pPr>
              <w:jc w:val="both"/>
              <w:rPr>
                <w:bCs/>
                <w:sz w:val="20"/>
                <w:szCs w:val="20"/>
              </w:rPr>
            </w:pPr>
          </w:p>
          <w:p w:rsidR="00666CAD" w:rsidRPr="00176D72" w:rsidRDefault="00666CAD" w:rsidP="00C152C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666CAD">
              <w:rPr>
                <w:b/>
                <w:bCs/>
                <w:sz w:val="20"/>
                <w:szCs w:val="20"/>
                <w:lang w:eastAsia="en-US"/>
              </w:rPr>
              <w:t xml:space="preserve">45 623,00 </w:t>
            </w:r>
            <w:r w:rsidRPr="00176D72">
              <w:rPr>
                <w:b/>
                <w:bCs/>
                <w:sz w:val="20"/>
                <w:szCs w:val="20"/>
                <w:lang w:eastAsia="en-US"/>
              </w:rPr>
              <w:t>руб.</w:t>
            </w:r>
          </w:p>
          <w:p w:rsidR="00666CAD" w:rsidRPr="00176D72" w:rsidRDefault="00666CAD" w:rsidP="00C152C1">
            <w:pPr>
              <w:jc w:val="both"/>
              <w:rPr>
                <w:b/>
                <w:bCs/>
                <w:sz w:val="20"/>
                <w:szCs w:val="20"/>
                <w:lang w:eastAsia="en-US"/>
              </w:rPr>
            </w:pPr>
          </w:p>
          <w:p w:rsidR="00666CAD" w:rsidRPr="00176D72" w:rsidRDefault="00666CAD" w:rsidP="00C152C1">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4C7067">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666CAD" w:rsidRPr="00176D72" w:rsidRDefault="00666CAD" w:rsidP="00C152C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66CAD" w:rsidRPr="00176D72" w:rsidRDefault="00666CAD" w:rsidP="00C152C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66CAD" w:rsidRPr="00176D72" w:rsidRDefault="00666CAD" w:rsidP="00C152C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666CAD" w:rsidRPr="00176D72" w:rsidRDefault="00666CAD" w:rsidP="00C152C1">
            <w:pPr>
              <w:jc w:val="both"/>
              <w:rPr>
                <w:sz w:val="20"/>
                <w:szCs w:val="20"/>
              </w:rPr>
            </w:pPr>
          </w:p>
        </w:tc>
      </w:tr>
      <w:tr w:rsidR="00666CAD" w:rsidRPr="00111D49"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11D49" w:rsidRDefault="00666CAD" w:rsidP="00C152C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66CAD" w:rsidRPr="00111D49" w:rsidRDefault="00666CAD" w:rsidP="00C152C1">
            <w:pPr>
              <w:jc w:val="both"/>
              <w:rPr>
                <w:bCs/>
                <w:sz w:val="20"/>
                <w:szCs w:val="20"/>
              </w:rPr>
            </w:pPr>
            <w:r w:rsidRPr="00111D49">
              <w:rPr>
                <w:bCs/>
                <w:sz w:val="20"/>
                <w:szCs w:val="20"/>
              </w:rPr>
              <w:t>ИНН 6950186298  КПП 695001001</w:t>
            </w:r>
          </w:p>
          <w:p w:rsidR="00666CAD" w:rsidRPr="00111D49" w:rsidRDefault="00666CAD" w:rsidP="00C152C1">
            <w:pPr>
              <w:jc w:val="both"/>
              <w:rPr>
                <w:bCs/>
                <w:sz w:val="20"/>
                <w:szCs w:val="20"/>
              </w:rPr>
            </w:pPr>
            <w:r w:rsidRPr="00111D49">
              <w:rPr>
                <w:bCs/>
                <w:sz w:val="20"/>
                <w:szCs w:val="20"/>
              </w:rPr>
              <w:t>БИК 042809001</w:t>
            </w:r>
          </w:p>
          <w:p w:rsidR="00666CAD" w:rsidRPr="00111D49" w:rsidRDefault="00666CAD" w:rsidP="00C152C1">
            <w:pPr>
              <w:jc w:val="both"/>
              <w:rPr>
                <w:bCs/>
                <w:sz w:val="20"/>
                <w:szCs w:val="20"/>
              </w:rPr>
            </w:pPr>
            <w:r w:rsidRPr="00111D49">
              <w:rPr>
                <w:bCs/>
                <w:sz w:val="20"/>
                <w:szCs w:val="20"/>
              </w:rPr>
              <w:t xml:space="preserve">Банк: ОТДЕЛЕНИЕ ТВЕРЬ Г.ТВЕРЬ </w:t>
            </w:r>
          </w:p>
          <w:p w:rsidR="00666CAD" w:rsidRPr="00111D49" w:rsidRDefault="00666CAD" w:rsidP="00C152C1">
            <w:pPr>
              <w:jc w:val="both"/>
              <w:rPr>
                <w:bCs/>
                <w:sz w:val="20"/>
                <w:szCs w:val="20"/>
              </w:rPr>
            </w:pPr>
            <w:r w:rsidRPr="00111D49">
              <w:rPr>
                <w:bCs/>
                <w:sz w:val="20"/>
                <w:szCs w:val="20"/>
              </w:rPr>
              <w:t xml:space="preserve">Расчетный счет: 40302810900005000001 </w:t>
            </w:r>
          </w:p>
          <w:p w:rsidR="00666CAD" w:rsidRPr="00111D49" w:rsidRDefault="00666CAD" w:rsidP="00C152C1">
            <w:pPr>
              <w:jc w:val="both"/>
              <w:rPr>
                <w:bCs/>
                <w:sz w:val="20"/>
                <w:szCs w:val="20"/>
              </w:rPr>
            </w:pPr>
            <w:r w:rsidRPr="00111D49">
              <w:rPr>
                <w:bCs/>
                <w:sz w:val="20"/>
                <w:szCs w:val="20"/>
              </w:rPr>
              <w:t>Лицевой счет: 013020015</w:t>
            </w:r>
          </w:p>
          <w:p w:rsidR="00666CAD" w:rsidRPr="00111D49" w:rsidRDefault="00666CAD" w:rsidP="00C152C1">
            <w:pPr>
              <w:jc w:val="both"/>
              <w:rPr>
                <w:bCs/>
                <w:sz w:val="20"/>
                <w:szCs w:val="20"/>
              </w:rPr>
            </w:pPr>
            <w:r w:rsidRPr="00111D49">
              <w:rPr>
                <w:bCs/>
                <w:sz w:val="20"/>
                <w:szCs w:val="20"/>
              </w:rPr>
              <w:t>КБК 01400000000000005140</w:t>
            </w:r>
          </w:p>
          <w:p w:rsidR="00666CAD" w:rsidRPr="00111D49" w:rsidRDefault="00666CAD" w:rsidP="00C152C1">
            <w:pPr>
              <w:jc w:val="both"/>
              <w:rPr>
                <w:bCs/>
                <w:sz w:val="20"/>
                <w:szCs w:val="20"/>
              </w:rPr>
            </w:pPr>
          </w:p>
          <w:p w:rsidR="00666CAD" w:rsidRPr="00111D49" w:rsidRDefault="00666CAD" w:rsidP="00C152C1">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87</w:t>
            </w:r>
            <w:r w:rsidRPr="00111D49">
              <w:rPr>
                <w:bCs/>
                <w:sz w:val="20"/>
                <w:szCs w:val="20"/>
              </w:rPr>
              <w:t xml:space="preserve"> от </w:t>
            </w:r>
            <w:r>
              <w:rPr>
                <w:bCs/>
                <w:sz w:val="20"/>
                <w:szCs w:val="20"/>
              </w:rPr>
              <w:t>0</w:t>
            </w:r>
            <w:r w:rsidR="00B770D9">
              <w:rPr>
                <w:bCs/>
                <w:sz w:val="20"/>
                <w:szCs w:val="20"/>
              </w:rPr>
              <w:t>5</w:t>
            </w:r>
            <w:r w:rsidRPr="00111D49">
              <w:rPr>
                <w:bCs/>
                <w:sz w:val="20"/>
                <w:szCs w:val="20"/>
              </w:rPr>
              <w:t>.0</w:t>
            </w:r>
            <w:r>
              <w:rPr>
                <w:bCs/>
                <w:sz w:val="20"/>
                <w:szCs w:val="20"/>
              </w:rPr>
              <w:t>6</w:t>
            </w:r>
            <w:r w:rsidRPr="00111D49">
              <w:rPr>
                <w:bCs/>
                <w:sz w:val="20"/>
                <w:szCs w:val="20"/>
              </w:rPr>
              <w:t xml:space="preserve">.2018 года, лот № </w:t>
            </w:r>
            <w:r>
              <w:rPr>
                <w:bCs/>
                <w:sz w:val="20"/>
                <w:szCs w:val="20"/>
              </w:rPr>
              <w:t>5</w:t>
            </w:r>
            <w:r w:rsidRPr="00111D49">
              <w:rPr>
                <w:bCs/>
                <w:sz w:val="20"/>
                <w:szCs w:val="20"/>
              </w:rPr>
              <w:t xml:space="preserve">.  </w:t>
            </w:r>
          </w:p>
          <w:p w:rsidR="00666CAD" w:rsidRPr="00111D49" w:rsidRDefault="00666CAD" w:rsidP="00C152C1">
            <w:pPr>
              <w:jc w:val="both"/>
              <w:rPr>
                <w:sz w:val="20"/>
                <w:szCs w:val="20"/>
              </w:rPr>
            </w:pPr>
          </w:p>
          <w:p w:rsidR="00666CAD" w:rsidRPr="00111D49" w:rsidRDefault="00666CAD" w:rsidP="00C152C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rPr>
                <w:b/>
                <w:sz w:val="20"/>
                <w:szCs w:val="20"/>
              </w:rPr>
            </w:pPr>
            <w:r w:rsidRPr="00176D72">
              <w:rPr>
                <w:b/>
                <w:sz w:val="20"/>
                <w:szCs w:val="20"/>
              </w:rPr>
              <w:t xml:space="preserve">Дата начала подачи заявок на участие в аукционе: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666CAD" w:rsidRPr="00176D72" w:rsidRDefault="00666CAD" w:rsidP="00BF27AA">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w:t>
            </w:r>
            <w:r w:rsidR="00B770D9">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666CAD" w:rsidRPr="00176D72" w:rsidRDefault="00666CAD" w:rsidP="00C152C1">
            <w:pPr>
              <w:contextualSpacing/>
              <w:rPr>
                <w:b/>
                <w:sz w:val="20"/>
                <w:szCs w:val="20"/>
              </w:rPr>
            </w:pPr>
            <w:r w:rsidRPr="00176D72">
              <w:rPr>
                <w:b/>
                <w:sz w:val="20"/>
                <w:szCs w:val="20"/>
              </w:rPr>
              <w:t>Место подачи заявок на участие в аукционе:</w:t>
            </w:r>
          </w:p>
          <w:p w:rsidR="00666CAD" w:rsidRPr="00176D72" w:rsidRDefault="00666CAD" w:rsidP="00C152C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66CAD" w:rsidRPr="00176D72" w:rsidRDefault="00666CAD" w:rsidP="00C152C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66CAD" w:rsidRPr="00176D72" w:rsidRDefault="00666CAD" w:rsidP="00C152C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D03B73">
              <w:rPr>
                <w:b/>
                <w:bCs/>
                <w:sz w:val="20"/>
                <w:szCs w:val="20"/>
                <w:lang w:eastAsia="en-US"/>
              </w:rPr>
              <w:t xml:space="preserve">Дата и время рассмотрения заявок на </w:t>
            </w:r>
            <w:r w:rsidRPr="00D03B73">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jc w:val="both"/>
              <w:rPr>
                <w:b/>
                <w:sz w:val="20"/>
                <w:szCs w:val="20"/>
              </w:rPr>
            </w:pPr>
            <w:r>
              <w:rPr>
                <w:b/>
                <w:sz w:val="20"/>
                <w:szCs w:val="20"/>
              </w:rPr>
              <w:lastRenderedPageBreak/>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jc w:val="both"/>
              <w:rPr>
                <w:b/>
                <w:sz w:val="20"/>
                <w:szCs w:val="20"/>
              </w:rPr>
            </w:pPr>
            <w:r>
              <w:rPr>
                <w:b/>
                <w:sz w:val="20"/>
                <w:szCs w:val="20"/>
              </w:rPr>
              <w:t>28</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666CAD" w:rsidRPr="00176D72" w:rsidRDefault="00666CAD" w:rsidP="00C152C1">
            <w:pPr>
              <w:jc w:val="both"/>
              <w:rPr>
                <w:sz w:val="20"/>
                <w:szCs w:val="20"/>
              </w:rPr>
            </w:pPr>
            <w:r w:rsidRPr="00176D72">
              <w:rPr>
                <w:b/>
                <w:bCs/>
                <w:sz w:val="20"/>
                <w:szCs w:val="20"/>
                <w:lang w:eastAsia="en-US"/>
              </w:rPr>
              <w:t>Место проведения аукциона:</w:t>
            </w:r>
          </w:p>
          <w:p w:rsidR="00666CAD" w:rsidRPr="00176D72" w:rsidRDefault="00666CAD" w:rsidP="00C152C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66CAD" w:rsidRPr="00176D72" w:rsidRDefault="00666CAD" w:rsidP="00C152C1">
            <w:pPr>
              <w:jc w:val="both"/>
              <w:rPr>
                <w:sz w:val="20"/>
                <w:szCs w:val="20"/>
              </w:rPr>
            </w:pPr>
          </w:p>
          <w:p w:rsidR="00666CAD" w:rsidRPr="00176D72" w:rsidRDefault="00666CAD" w:rsidP="00C152C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66CAD" w:rsidRPr="00176D72" w:rsidRDefault="00666CAD" w:rsidP="00C152C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66CAD" w:rsidRDefault="00666CAD" w:rsidP="00C152C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66CAD" w:rsidRPr="00176D72" w:rsidRDefault="00666CAD" w:rsidP="00C152C1">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B770D9">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666CAD" w:rsidRPr="00176D72" w:rsidRDefault="00666CAD" w:rsidP="00B770D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B770D9">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66CAD" w:rsidRPr="00176D72" w:rsidRDefault="00666CAD" w:rsidP="00C152C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66CAD" w:rsidRPr="00176D72" w:rsidRDefault="00666CAD" w:rsidP="00C152C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66CAD" w:rsidRPr="00176D72" w:rsidRDefault="00666CAD" w:rsidP="00C152C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66CAD" w:rsidRDefault="00666CAD" w:rsidP="00C152C1">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66CAD" w:rsidRPr="00176D72" w:rsidRDefault="00666CAD" w:rsidP="00C152C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666CAD" w:rsidRPr="00176D72" w:rsidRDefault="00666CAD" w:rsidP="00B770D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2</w:t>
            </w:r>
            <w:r w:rsidR="00B770D9">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Default="00666CAD" w:rsidP="00C152C1">
            <w:pPr>
              <w:jc w:val="center"/>
              <w:rPr>
                <w:b/>
                <w:i/>
                <w:sz w:val="20"/>
                <w:szCs w:val="20"/>
              </w:rPr>
            </w:pPr>
            <w:r>
              <w:rPr>
                <w:b/>
                <w:i/>
                <w:sz w:val="20"/>
                <w:szCs w:val="20"/>
              </w:rPr>
              <w:t>Порядок и срок отзыва заявок на участие в аукционе:</w:t>
            </w:r>
          </w:p>
          <w:p w:rsidR="00666CAD" w:rsidRDefault="00666CAD" w:rsidP="00C152C1">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66CAD" w:rsidRPr="00176D72" w:rsidRDefault="00666CAD" w:rsidP="00C152C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66CAD" w:rsidRPr="00176D72" w:rsidRDefault="00666CAD" w:rsidP="00C152C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66CAD" w:rsidRPr="00176D72" w:rsidRDefault="00666CAD" w:rsidP="00C152C1">
            <w:pPr>
              <w:jc w:val="center"/>
              <w:rPr>
                <w:b/>
                <w:bCs/>
                <w:i/>
                <w:sz w:val="20"/>
                <w:szCs w:val="20"/>
                <w:lang w:eastAsia="en-US"/>
              </w:rPr>
            </w:pPr>
            <w:r w:rsidRPr="00176D72">
              <w:rPr>
                <w:b/>
                <w:bCs/>
                <w:i/>
                <w:sz w:val="20"/>
                <w:szCs w:val="20"/>
                <w:lang w:eastAsia="en-US"/>
              </w:rPr>
              <w:t>Порядок внесения изменений в заявки:</w:t>
            </w:r>
          </w:p>
          <w:p w:rsidR="00666CAD" w:rsidRPr="00176D72" w:rsidRDefault="00666CAD" w:rsidP="00C152C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66CAD" w:rsidRPr="00176D72" w:rsidRDefault="00666CAD" w:rsidP="00C152C1">
            <w:pPr>
              <w:autoSpaceDE w:val="0"/>
              <w:autoSpaceDN w:val="0"/>
              <w:adjustRightInd w:val="0"/>
              <w:jc w:val="both"/>
              <w:rPr>
                <w:sz w:val="20"/>
                <w:szCs w:val="20"/>
              </w:rPr>
            </w:pPr>
            <w:r w:rsidRPr="00176D72">
              <w:rPr>
                <w:sz w:val="20"/>
                <w:szCs w:val="20"/>
              </w:rPr>
              <w:lastRenderedPageBreak/>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66CAD" w:rsidRPr="00176D72" w:rsidRDefault="00666CAD" w:rsidP="00C152C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66CAD" w:rsidRPr="00176D72" w:rsidRDefault="00666CAD" w:rsidP="00C152C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66CAD" w:rsidRPr="00176D72" w:rsidRDefault="00666CAD" w:rsidP="00C152C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66CAD" w:rsidRPr="00176D72" w:rsidRDefault="00666CAD" w:rsidP="00C152C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66CAD" w:rsidRPr="00176D72" w:rsidRDefault="00666CAD" w:rsidP="00C152C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66CAD" w:rsidRPr="00176D72" w:rsidRDefault="00666CAD" w:rsidP="00C152C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66CAD" w:rsidRPr="00176D72" w:rsidRDefault="00666CAD" w:rsidP="00C152C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66CAD" w:rsidRPr="00176D72" w:rsidRDefault="00666CAD" w:rsidP="00C152C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66CAD" w:rsidRPr="00176D72" w:rsidRDefault="00666CAD" w:rsidP="00C152C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66CAD" w:rsidRPr="00176D72" w:rsidRDefault="00666CAD" w:rsidP="00C152C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592E97" w:rsidRDefault="00666CAD" w:rsidP="00C152C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6CAD" w:rsidRPr="00176D72" w:rsidRDefault="00666CAD" w:rsidP="00C152C1">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666CAD" w:rsidRPr="00176D72" w:rsidRDefault="00666CAD" w:rsidP="00C152C1">
            <w:pPr>
              <w:jc w:val="both"/>
              <w:rPr>
                <w:sz w:val="20"/>
                <w:szCs w:val="20"/>
              </w:rPr>
            </w:pPr>
          </w:p>
          <w:p w:rsidR="00666CAD" w:rsidRPr="00176D72" w:rsidRDefault="00666CAD" w:rsidP="00C152C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66CAD" w:rsidRPr="00176D72" w:rsidRDefault="00666CAD" w:rsidP="00C152C1">
            <w:pPr>
              <w:jc w:val="both"/>
              <w:rPr>
                <w:sz w:val="20"/>
                <w:szCs w:val="20"/>
              </w:rPr>
            </w:pPr>
            <w:r w:rsidRPr="00176D72">
              <w:rPr>
                <w:sz w:val="20"/>
                <w:szCs w:val="20"/>
              </w:rPr>
              <w:t>Проект Договора представлен в Приложении № 2 к аукционной документации.</w:t>
            </w:r>
          </w:p>
        </w:tc>
      </w:tr>
      <w:tr w:rsidR="00666CAD"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6CAD" w:rsidRPr="008F6962" w:rsidRDefault="00666CAD" w:rsidP="00C152C1">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6CAD" w:rsidRPr="00592E97" w:rsidRDefault="00666CAD" w:rsidP="00C152C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66CAD"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F0C20" w:rsidRPr="00592E97" w:rsidTr="00C152C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F0C20" w:rsidRPr="00592E97" w:rsidRDefault="009F0C20" w:rsidP="009F0C2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9F0C20"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592E97">
              <w:rPr>
                <w:b/>
                <w:bCs/>
                <w:sz w:val="20"/>
                <w:szCs w:val="20"/>
                <w:lang w:eastAsia="en-US"/>
              </w:rPr>
              <w:t>Организатор аукциона</w:t>
            </w:r>
          </w:p>
          <w:p w:rsidR="009F0C20" w:rsidRPr="00592E97" w:rsidRDefault="009F0C20" w:rsidP="00C152C1">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592E97" w:rsidRDefault="009F0C20" w:rsidP="00C152C1">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F0C20" w:rsidRPr="00592E97" w:rsidRDefault="009F0C20" w:rsidP="00C152C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F0C20" w:rsidRPr="00592E97" w:rsidRDefault="009F0C20" w:rsidP="00C152C1">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F0C20" w:rsidRPr="00592E97" w:rsidRDefault="009F0C20" w:rsidP="00C152C1">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9F0C20" w:rsidRPr="00592E97" w:rsidRDefault="009F0C20" w:rsidP="00C152C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9F0C20" w:rsidRPr="00592E97" w:rsidRDefault="009F0C20" w:rsidP="00C152C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F0C20" w:rsidRPr="00592E97" w:rsidRDefault="009F0C20" w:rsidP="00C152C1">
            <w:pPr>
              <w:jc w:val="both"/>
              <w:rPr>
                <w:rFonts w:eastAsia="Calibri"/>
                <w:sz w:val="20"/>
                <w:szCs w:val="20"/>
                <w:lang w:eastAsia="en-US"/>
              </w:rPr>
            </w:pPr>
            <w:r w:rsidRPr="00592E97">
              <w:rPr>
                <w:rFonts w:eastAsia="Calibri"/>
                <w:sz w:val="20"/>
                <w:szCs w:val="20"/>
              </w:rPr>
              <w:t>Электронная почта: bipr@adm.tver.ru</w:t>
            </w:r>
          </w:p>
        </w:tc>
      </w:tr>
      <w:tr w:rsidR="009F0C20"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Default="009F0C20" w:rsidP="00C152C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F0C20" w:rsidRPr="00592E97" w:rsidRDefault="009F0C20" w:rsidP="00C152C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592E97" w:rsidRDefault="009F0C20" w:rsidP="00C152C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F0C20" w:rsidRPr="00592E97" w:rsidRDefault="009F0C20" w:rsidP="00C152C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F0C20" w:rsidRPr="00592E97" w:rsidRDefault="009F0C20" w:rsidP="00C152C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F0C20" w:rsidRPr="00420EFE" w:rsidRDefault="009F0C20" w:rsidP="00C152C1">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F0C20" w:rsidRPr="00592E97" w:rsidRDefault="009F0C20" w:rsidP="00C152C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F0C20" w:rsidRPr="00592E97" w:rsidRDefault="009F0C20" w:rsidP="00C152C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F0C20" w:rsidRPr="00592E97" w:rsidRDefault="009F0C20" w:rsidP="00C152C1">
            <w:pPr>
              <w:jc w:val="both"/>
              <w:rPr>
                <w:rFonts w:eastAsia="Calibri"/>
                <w:sz w:val="20"/>
                <w:szCs w:val="20"/>
              </w:rPr>
            </w:pPr>
            <w:r w:rsidRPr="00592E97">
              <w:rPr>
                <w:rFonts w:eastAsia="Calibri"/>
                <w:sz w:val="20"/>
                <w:szCs w:val="20"/>
              </w:rPr>
              <w:t xml:space="preserve">Электронная почта: zakupki@adm.tver.ru </w:t>
            </w:r>
          </w:p>
        </w:tc>
      </w:tr>
      <w:tr w:rsidR="009F0C20" w:rsidRPr="00A37EE8"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A37EE8" w:rsidRDefault="009F0C20" w:rsidP="00C152C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00C4396F" w:rsidRPr="00C4396F">
              <w:rPr>
                <w:b/>
                <w:bCs/>
                <w:sz w:val="20"/>
                <w:szCs w:val="20"/>
                <w:lang w:eastAsia="en-US"/>
              </w:rPr>
              <w:t xml:space="preserve">город Тверь, ул. </w:t>
            </w:r>
            <w:proofErr w:type="spellStart"/>
            <w:r w:rsidR="00C4396F" w:rsidRPr="00C4396F">
              <w:rPr>
                <w:b/>
                <w:bCs/>
                <w:sz w:val="20"/>
                <w:szCs w:val="20"/>
                <w:lang w:eastAsia="en-US"/>
              </w:rPr>
              <w:t>К.Маркса</w:t>
            </w:r>
            <w:proofErr w:type="spellEnd"/>
            <w:r w:rsidR="00C4396F" w:rsidRPr="00C4396F">
              <w:rPr>
                <w:b/>
                <w:bCs/>
                <w:sz w:val="20"/>
                <w:szCs w:val="20"/>
                <w:lang w:eastAsia="en-US"/>
              </w:rPr>
              <w:t>, у д.5</w:t>
            </w:r>
          </w:p>
        </w:tc>
      </w:tr>
      <w:tr w:rsidR="009F0C20"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4396F" w:rsidRPr="00592E97" w:rsidTr="00C152C1">
              <w:tc>
                <w:tcPr>
                  <w:tcW w:w="3082" w:type="dxa"/>
                  <w:shd w:val="clear" w:color="auto" w:fill="auto"/>
                </w:tcPr>
                <w:p w:rsidR="00C4396F" w:rsidRPr="00C5265D" w:rsidRDefault="00C4396F" w:rsidP="00C152C1">
                  <w:pPr>
                    <w:rPr>
                      <w:sz w:val="20"/>
                      <w:szCs w:val="20"/>
                    </w:rPr>
                  </w:pPr>
                  <w:r w:rsidRPr="00C5265D">
                    <w:rPr>
                      <w:sz w:val="20"/>
                      <w:szCs w:val="20"/>
                    </w:rPr>
                    <w:t>Тип объекта</w:t>
                  </w:r>
                </w:p>
              </w:tc>
              <w:tc>
                <w:tcPr>
                  <w:tcW w:w="4848" w:type="dxa"/>
                  <w:shd w:val="clear" w:color="auto" w:fill="auto"/>
                </w:tcPr>
                <w:p w:rsidR="00C4396F" w:rsidRPr="00C4396F" w:rsidRDefault="00C4396F" w:rsidP="00C4396F">
                  <w:pPr>
                    <w:jc w:val="both"/>
                    <w:rPr>
                      <w:sz w:val="20"/>
                      <w:szCs w:val="20"/>
                    </w:rPr>
                  </w:pPr>
                  <w:r w:rsidRPr="00C4396F">
                    <w:rPr>
                      <w:sz w:val="20"/>
                      <w:szCs w:val="20"/>
                    </w:rPr>
                    <w:t>Павильон</w:t>
                  </w:r>
                </w:p>
              </w:tc>
            </w:tr>
            <w:tr w:rsidR="00C4396F" w:rsidRPr="00592E97" w:rsidTr="00C152C1">
              <w:tc>
                <w:tcPr>
                  <w:tcW w:w="3082" w:type="dxa"/>
                  <w:shd w:val="clear" w:color="auto" w:fill="auto"/>
                </w:tcPr>
                <w:p w:rsidR="00C4396F" w:rsidRPr="00C5265D" w:rsidRDefault="00C4396F" w:rsidP="00C152C1">
                  <w:pPr>
                    <w:rPr>
                      <w:sz w:val="20"/>
                      <w:szCs w:val="20"/>
                    </w:rPr>
                  </w:pPr>
                  <w:r w:rsidRPr="005B621A">
                    <w:rPr>
                      <w:sz w:val="20"/>
                      <w:szCs w:val="20"/>
                    </w:rPr>
                    <w:t>Площадь объекта</w:t>
                  </w:r>
                </w:p>
              </w:tc>
              <w:tc>
                <w:tcPr>
                  <w:tcW w:w="4848" w:type="dxa"/>
                  <w:shd w:val="clear" w:color="auto" w:fill="auto"/>
                </w:tcPr>
                <w:p w:rsidR="00C4396F" w:rsidRPr="00C4396F" w:rsidRDefault="00C4396F" w:rsidP="00C4396F">
                  <w:pPr>
                    <w:jc w:val="both"/>
                    <w:rPr>
                      <w:sz w:val="20"/>
                      <w:szCs w:val="20"/>
                    </w:rPr>
                  </w:pPr>
                  <w:r w:rsidRPr="00C4396F">
                    <w:rPr>
                      <w:sz w:val="20"/>
                      <w:szCs w:val="20"/>
                    </w:rPr>
                    <w:t xml:space="preserve">18 </w:t>
                  </w:r>
                  <w:proofErr w:type="spellStart"/>
                  <w:r w:rsidRPr="00C4396F">
                    <w:rPr>
                      <w:sz w:val="20"/>
                      <w:szCs w:val="20"/>
                    </w:rPr>
                    <w:t>кв.м</w:t>
                  </w:r>
                  <w:proofErr w:type="spellEnd"/>
                  <w:r w:rsidRPr="00C4396F">
                    <w:rPr>
                      <w:sz w:val="20"/>
                      <w:szCs w:val="20"/>
                    </w:rPr>
                    <w:t xml:space="preserve">. </w:t>
                  </w:r>
                </w:p>
              </w:tc>
            </w:tr>
            <w:tr w:rsidR="00C4396F" w:rsidRPr="00592E97" w:rsidTr="00C152C1">
              <w:tc>
                <w:tcPr>
                  <w:tcW w:w="3082" w:type="dxa"/>
                  <w:shd w:val="clear" w:color="auto" w:fill="auto"/>
                </w:tcPr>
                <w:p w:rsidR="00C4396F" w:rsidRPr="00C5265D" w:rsidRDefault="00C4396F" w:rsidP="00C152C1">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C4396F" w:rsidRPr="00C4396F" w:rsidRDefault="00C4396F" w:rsidP="00C152C1">
                  <w:pPr>
                    <w:jc w:val="both"/>
                    <w:rPr>
                      <w:sz w:val="20"/>
                      <w:szCs w:val="20"/>
                    </w:rPr>
                  </w:pPr>
                  <w:r w:rsidRPr="00C4396F">
                    <w:rPr>
                      <w:sz w:val="20"/>
                      <w:szCs w:val="20"/>
                    </w:rPr>
                    <w:t xml:space="preserve">город Тверь, ул. </w:t>
                  </w:r>
                  <w:proofErr w:type="spellStart"/>
                  <w:r w:rsidRPr="00C4396F">
                    <w:rPr>
                      <w:sz w:val="20"/>
                      <w:szCs w:val="20"/>
                    </w:rPr>
                    <w:t>К.Маркса</w:t>
                  </w:r>
                  <w:proofErr w:type="spellEnd"/>
                  <w:r w:rsidRPr="00C4396F">
                    <w:rPr>
                      <w:sz w:val="20"/>
                      <w:szCs w:val="20"/>
                    </w:rPr>
                    <w:t>, у д.5</w:t>
                  </w:r>
                </w:p>
                <w:p w:rsidR="00C4396F" w:rsidRPr="00C4396F" w:rsidRDefault="00C4396F" w:rsidP="00C152C1">
                  <w:pPr>
                    <w:jc w:val="both"/>
                    <w:rPr>
                      <w:sz w:val="20"/>
                      <w:szCs w:val="20"/>
                    </w:rPr>
                  </w:pPr>
                  <w:r w:rsidRPr="00C4396F">
                    <w:rPr>
                      <w:sz w:val="20"/>
                      <w:szCs w:val="20"/>
                    </w:rPr>
                    <w:t>(строка 165,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4396F" w:rsidRPr="00592E97" w:rsidTr="00C152C1">
              <w:tc>
                <w:tcPr>
                  <w:tcW w:w="3082" w:type="dxa"/>
                  <w:shd w:val="clear" w:color="auto" w:fill="auto"/>
                </w:tcPr>
                <w:p w:rsidR="00C4396F" w:rsidRPr="00C5265D" w:rsidRDefault="00C4396F" w:rsidP="00C152C1">
                  <w:pPr>
                    <w:rPr>
                      <w:sz w:val="20"/>
                      <w:szCs w:val="20"/>
                    </w:rPr>
                  </w:pPr>
                  <w:r w:rsidRPr="00C5265D">
                    <w:rPr>
                      <w:sz w:val="20"/>
                      <w:szCs w:val="20"/>
                    </w:rPr>
                    <w:t xml:space="preserve">Специализация объекта </w:t>
                  </w:r>
                </w:p>
              </w:tc>
              <w:tc>
                <w:tcPr>
                  <w:tcW w:w="4848" w:type="dxa"/>
                  <w:shd w:val="clear" w:color="auto" w:fill="auto"/>
                </w:tcPr>
                <w:p w:rsidR="00C4396F" w:rsidRPr="00C4396F" w:rsidRDefault="00C4396F" w:rsidP="00C152C1">
                  <w:pPr>
                    <w:jc w:val="both"/>
                    <w:rPr>
                      <w:sz w:val="20"/>
                      <w:szCs w:val="20"/>
                    </w:rPr>
                  </w:pPr>
                  <w:r w:rsidRPr="00C4396F">
                    <w:rPr>
                      <w:sz w:val="20"/>
                      <w:szCs w:val="20"/>
                    </w:rPr>
                    <w:t>Овощи-фрукты</w:t>
                  </w:r>
                </w:p>
              </w:tc>
            </w:tr>
            <w:tr w:rsidR="00C4396F" w:rsidRPr="00592E97" w:rsidTr="00C152C1">
              <w:tc>
                <w:tcPr>
                  <w:tcW w:w="3082" w:type="dxa"/>
                  <w:shd w:val="clear" w:color="auto" w:fill="auto"/>
                </w:tcPr>
                <w:p w:rsidR="00C4396F" w:rsidRDefault="00C4396F" w:rsidP="00C152C1">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C4396F" w:rsidRPr="003E7D39" w:rsidRDefault="00C4396F" w:rsidP="00C152C1">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9F0C20" w:rsidRPr="00592E97" w:rsidRDefault="009F0C20" w:rsidP="00C152C1">
            <w:pPr>
              <w:rPr>
                <w:sz w:val="20"/>
                <w:szCs w:val="20"/>
              </w:rPr>
            </w:pPr>
          </w:p>
        </w:tc>
      </w:tr>
      <w:tr w:rsidR="009F0C20"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F77147" w:rsidRDefault="009F0C20" w:rsidP="00C152C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9F0C20"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63273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Default="009F0C20" w:rsidP="00C152C1">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0063273D">
              <w:rPr>
                <w:sz w:val="20"/>
                <w:szCs w:val="20"/>
              </w:rPr>
              <w:t>с</w:t>
            </w:r>
            <w:r w:rsidRPr="00592E97">
              <w:rPr>
                <w:sz w:val="20"/>
                <w:szCs w:val="20"/>
              </w:rPr>
              <w:t>оставляет</w:t>
            </w:r>
            <w:r w:rsidRPr="00FA0E46">
              <w:rPr>
                <w:sz w:val="20"/>
                <w:szCs w:val="20"/>
              </w:rPr>
              <w:t xml:space="preserve">: </w:t>
            </w:r>
            <w:r w:rsidR="00C4396F" w:rsidRPr="00C4396F">
              <w:rPr>
                <w:b/>
                <w:sz w:val="20"/>
                <w:szCs w:val="20"/>
              </w:rPr>
              <w:t xml:space="preserve">121 662,00 </w:t>
            </w:r>
            <w:r w:rsidRPr="008D211F">
              <w:rPr>
                <w:b/>
                <w:sz w:val="20"/>
                <w:szCs w:val="20"/>
              </w:rPr>
              <w:t>руб.</w:t>
            </w:r>
          </w:p>
          <w:p w:rsidR="0063273D" w:rsidRDefault="0063273D" w:rsidP="00C152C1">
            <w:pPr>
              <w:autoSpaceDE w:val="0"/>
              <w:autoSpaceDN w:val="0"/>
              <w:adjustRightInd w:val="0"/>
              <w:ind w:hanging="31"/>
              <w:jc w:val="both"/>
              <w:outlineLvl w:val="1"/>
              <w:rPr>
                <w:b/>
                <w:sz w:val="20"/>
                <w:szCs w:val="20"/>
              </w:rPr>
            </w:pPr>
          </w:p>
          <w:p w:rsidR="0063273D" w:rsidRPr="00F77147" w:rsidRDefault="0063273D" w:rsidP="00C152C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9F0C20"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6E30FA" w:rsidRDefault="009F0C20" w:rsidP="00C152C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F0C20" w:rsidRPr="006E30FA" w:rsidRDefault="009F0C20" w:rsidP="00C152C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F0C20" w:rsidRDefault="009F0C20" w:rsidP="00C152C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F0C20" w:rsidRDefault="009F0C20" w:rsidP="00C152C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F0C20" w:rsidRDefault="009F0C20" w:rsidP="00C152C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F0C20" w:rsidRDefault="009F0C20" w:rsidP="00C152C1">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w:t>
            </w:r>
            <w:r>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F0C20" w:rsidRDefault="009F0C20" w:rsidP="00C152C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F0C20" w:rsidRDefault="009F0C20" w:rsidP="00C152C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F0C20" w:rsidRPr="00592E97" w:rsidRDefault="009F0C20" w:rsidP="00C152C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F0C20"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592E97" w:rsidRDefault="009F0C20" w:rsidP="00C152C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F0C20" w:rsidRPr="00592E97" w:rsidRDefault="009F0C20" w:rsidP="00C152C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F0C20" w:rsidRDefault="009F0C20" w:rsidP="00C152C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F0C20" w:rsidRPr="00592E97" w:rsidRDefault="009F0C20" w:rsidP="00C152C1">
            <w:pPr>
              <w:autoSpaceDE w:val="0"/>
              <w:autoSpaceDN w:val="0"/>
              <w:adjustRightInd w:val="0"/>
              <w:jc w:val="both"/>
              <w:rPr>
                <w:b/>
                <w:bCs/>
                <w:sz w:val="20"/>
                <w:szCs w:val="20"/>
                <w:lang w:eastAsia="en-US"/>
              </w:rPr>
            </w:pP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F0C20" w:rsidRPr="00176D72" w:rsidRDefault="009F0C20" w:rsidP="00C152C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F0C20" w:rsidRPr="00176D72" w:rsidRDefault="009F0C20" w:rsidP="00C152C1">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B770D9">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B770D9">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9F0C20" w:rsidRPr="00176D72" w:rsidRDefault="009F0C20" w:rsidP="00C152C1">
            <w:pPr>
              <w:jc w:val="both"/>
              <w:rPr>
                <w:bCs/>
                <w:sz w:val="20"/>
                <w:szCs w:val="20"/>
              </w:rPr>
            </w:pPr>
          </w:p>
          <w:p w:rsidR="009F0C20" w:rsidRPr="00176D72" w:rsidRDefault="009F0C20" w:rsidP="00C152C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C4396F" w:rsidRPr="00C4396F">
              <w:rPr>
                <w:b/>
                <w:bCs/>
                <w:sz w:val="20"/>
                <w:szCs w:val="20"/>
                <w:lang w:eastAsia="en-US"/>
              </w:rPr>
              <w:t xml:space="preserve">60 831,00 </w:t>
            </w:r>
            <w:r w:rsidRPr="00176D72">
              <w:rPr>
                <w:b/>
                <w:bCs/>
                <w:sz w:val="20"/>
                <w:szCs w:val="20"/>
                <w:lang w:eastAsia="en-US"/>
              </w:rPr>
              <w:t>руб.</w:t>
            </w:r>
          </w:p>
          <w:p w:rsidR="009F0C20" w:rsidRPr="00176D72" w:rsidRDefault="009F0C20" w:rsidP="00C152C1">
            <w:pPr>
              <w:jc w:val="both"/>
              <w:rPr>
                <w:b/>
                <w:bCs/>
                <w:sz w:val="20"/>
                <w:szCs w:val="20"/>
                <w:lang w:eastAsia="en-US"/>
              </w:rPr>
            </w:pPr>
          </w:p>
          <w:p w:rsidR="009F0C20" w:rsidRPr="00176D72" w:rsidRDefault="009F0C20" w:rsidP="00C152C1">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9F0C20" w:rsidRPr="00176D72" w:rsidRDefault="009F0C20" w:rsidP="00C152C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F0C20" w:rsidRPr="00176D72" w:rsidRDefault="009F0C20" w:rsidP="00C152C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F0C20" w:rsidRPr="00176D72" w:rsidRDefault="009F0C20" w:rsidP="00C152C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9F0C20" w:rsidRPr="00176D72" w:rsidRDefault="009F0C20" w:rsidP="00C152C1">
            <w:pPr>
              <w:jc w:val="both"/>
              <w:rPr>
                <w:sz w:val="20"/>
                <w:szCs w:val="20"/>
              </w:rPr>
            </w:pPr>
          </w:p>
        </w:tc>
      </w:tr>
      <w:tr w:rsidR="009F0C20" w:rsidRPr="00111D49"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11D49" w:rsidRDefault="009F0C20" w:rsidP="00C152C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F0C20" w:rsidRPr="00111D49" w:rsidRDefault="009F0C20" w:rsidP="00C152C1">
            <w:pPr>
              <w:jc w:val="both"/>
              <w:rPr>
                <w:bCs/>
                <w:sz w:val="20"/>
                <w:szCs w:val="20"/>
              </w:rPr>
            </w:pPr>
            <w:r w:rsidRPr="00111D49">
              <w:rPr>
                <w:bCs/>
                <w:sz w:val="20"/>
                <w:szCs w:val="20"/>
              </w:rPr>
              <w:t>ИНН 6950186298  КПП 695001001</w:t>
            </w:r>
          </w:p>
          <w:p w:rsidR="009F0C20" w:rsidRPr="00111D49" w:rsidRDefault="009F0C20" w:rsidP="00C152C1">
            <w:pPr>
              <w:jc w:val="both"/>
              <w:rPr>
                <w:bCs/>
                <w:sz w:val="20"/>
                <w:szCs w:val="20"/>
              </w:rPr>
            </w:pPr>
            <w:r w:rsidRPr="00111D49">
              <w:rPr>
                <w:bCs/>
                <w:sz w:val="20"/>
                <w:szCs w:val="20"/>
              </w:rPr>
              <w:t>БИК 042809001</w:t>
            </w:r>
          </w:p>
          <w:p w:rsidR="009F0C20" w:rsidRPr="00111D49" w:rsidRDefault="009F0C20" w:rsidP="00C152C1">
            <w:pPr>
              <w:jc w:val="both"/>
              <w:rPr>
                <w:bCs/>
                <w:sz w:val="20"/>
                <w:szCs w:val="20"/>
              </w:rPr>
            </w:pPr>
            <w:r w:rsidRPr="00111D49">
              <w:rPr>
                <w:bCs/>
                <w:sz w:val="20"/>
                <w:szCs w:val="20"/>
              </w:rPr>
              <w:t xml:space="preserve">Банк: ОТДЕЛЕНИЕ ТВЕРЬ Г.ТВЕРЬ </w:t>
            </w:r>
          </w:p>
          <w:p w:rsidR="009F0C20" w:rsidRPr="00111D49" w:rsidRDefault="009F0C20" w:rsidP="00C152C1">
            <w:pPr>
              <w:jc w:val="both"/>
              <w:rPr>
                <w:bCs/>
                <w:sz w:val="20"/>
                <w:szCs w:val="20"/>
              </w:rPr>
            </w:pPr>
            <w:r w:rsidRPr="00111D49">
              <w:rPr>
                <w:bCs/>
                <w:sz w:val="20"/>
                <w:szCs w:val="20"/>
              </w:rPr>
              <w:t xml:space="preserve">Расчетный счет: 40302810900005000001 </w:t>
            </w:r>
          </w:p>
          <w:p w:rsidR="009F0C20" w:rsidRPr="00111D49" w:rsidRDefault="009F0C20" w:rsidP="00C152C1">
            <w:pPr>
              <w:jc w:val="both"/>
              <w:rPr>
                <w:bCs/>
                <w:sz w:val="20"/>
                <w:szCs w:val="20"/>
              </w:rPr>
            </w:pPr>
            <w:r w:rsidRPr="00111D49">
              <w:rPr>
                <w:bCs/>
                <w:sz w:val="20"/>
                <w:szCs w:val="20"/>
              </w:rPr>
              <w:t>Лицевой счет: 013020015</w:t>
            </w:r>
          </w:p>
          <w:p w:rsidR="009F0C20" w:rsidRPr="00111D49" w:rsidRDefault="009F0C20" w:rsidP="00C152C1">
            <w:pPr>
              <w:jc w:val="both"/>
              <w:rPr>
                <w:bCs/>
                <w:sz w:val="20"/>
                <w:szCs w:val="20"/>
              </w:rPr>
            </w:pPr>
            <w:r w:rsidRPr="00111D49">
              <w:rPr>
                <w:bCs/>
                <w:sz w:val="20"/>
                <w:szCs w:val="20"/>
              </w:rPr>
              <w:t>КБК 01400000000000005140</w:t>
            </w:r>
          </w:p>
          <w:p w:rsidR="009F0C20" w:rsidRPr="00111D49" w:rsidRDefault="009F0C20" w:rsidP="00C152C1">
            <w:pPr>
              <w:jc w:val="both"/>
              <w:rPr>
                <w:bCs/>
                <w:sz w:val="20"/>
                <w:szCs w:val="20"/>
              </w:rPr>
            </w:pPr>
          </w:p>
          <w:p w:rsidR="009F0C20" w:rsidRPr="00111D49" w:rsidRDefault="009F0C20" w:rsidP="00C152C1">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87</w:t>
            </w:r>
            <w:r w:rsidRPr="00111D49">
              <w:rPr>
                <w:bCs/>
                <w:sz w:val="20"/>
                <w:szCs w:val="20"/>
              </w:rPr>
              <w:t xml:space="preserve"> от </w:t>
            </w:r>
            <w:r>
              <w:rPr>
                <w:bCs/>
                <w:sz w:val="20"/>
                <w:szCs w:val="20"/>
              </w:rPr>
              <w:t>0</w:t>
            </w:r>
            <w:r w:rsidR="00B770D9">
              <w:rPr>
                <w:bCs/>
                <w:sz w:val="20"/>
                <w:szCs w:val="20"/>
              </w:rPr>
              <w:t>5</w:t>
            </w:r>
            <w:r w:rsidRPr="00111D49">
              <w:rPr>
                <w:bCs/>
                <w:sz w:val="20"/>
                <w:szCs w:val="20"/>
              </w:rPr>
              <w:t>.0</w:t>
            </w:r>
            <w:r>
              <w:rPr>
                <w:bCs/>
                <w:sz w:val="20"/>
                <w:szCs w:val="20"/>
              </w:rPr>
              <w:t>6</w:t>
            </w:r>
            <w:r w:rsidRPr="00111D49">
              <w:rPr>
                <w:bCs/>
                <w:sz w:val="20"/>
                <w:szCs w:val="20"/>
              </w:rPr>
              <w:t xml:space="preserve">.2018 года, лот № </w:t>
            </w:r>
            <w:r w:rsidR="00C4396F">
              <w:rPr>
                <w:bCs/>
                <w:sz w:val="20"/>
                <w:szCs w:val="20"/>
              </w:rPr>
              <w:t>6</w:t>
            </w:r>
            <w:r w:rsidRPr="00111D49">
              <w:rPr>
                <w:bCs/>
                <w:sz w:val="20"/>
                <w:szCs w:val="20"/>
              </w:rPr>
              <w:t xml:space="preserve">.  </w:t>
            </w:r>
          </w:p>
          <w:p w:rsidR="009F0C20" w:rsidRPr="00111D49" w:rsidRDefault="009F0C20" w:rsidP="00C152C1">
            <w:pPr>
              <w:jc w:val="both"/>
              <w:rPr>
                <w:sz w:val="20"/>
                <w:szCs w:val="20"/>
              </w:rPr>
            </w:pPr>
          </w:p>
          <w:p w:rsidR="009F0C20" w:rsidRPr="00111D49" w:rsidRDefault="009F0C20" w:rsidP="00C152C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rPr>
                <w:b/>
                <w:sz w:val="20"/>
                <w:szCs w:val="20"/>
              </w:rPr>
            </w:pPr>
            <w:r w:rsidRPr="00176D72">
              <w:rPr>
                <w:b/>
                <w:sz w:val="20"/>
                <w:szCs w:val="20"/>
              </w:rPr>
              <w:t xml:space="preserve">Дата начала подачи заявок на участие в аукционе: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9F0C20" w:rsidRPr="00176D72" w:rsidRDefault="009F0C20"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w:t>
            </w:r>
            <w:r w:rsidR="00B770D9">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9F0C20" w:rsidRPr="00176D72" w:rsidRDefault="009F0C20" w:rsidP="00C152C1">
            <w:pPr>
              <w:contextualSpacing/>
              <w:rPr>
                <w:b/>
                <w:sz w:val="20"/>
                <w:szCs w:val="20"/>
              </w:rPr>
            </w:pPr>
            <w:r w:rsidRPr="00176D72">
              <w:rPr>
                <w:b/>
                <w:sz w:val="20"/>
                <w:szCs w:val="20"/>
              </w:rPr>
              <w:t>Место подачи заявок на участие в аукционе:</w:t>
            </w:r>
          </w:p>
          <w:p w:rsidR="009F0C20" w:rsidRPr="00176D72" w:rsidRDefault="009F0C20" w:rsidP="00C152C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Pr="00176D72">
              <w:rPr>
                <w:sz w:val="20"/>
                <w:szCs w:val="20"/>
              </w:rPr>
              <w:lastRenderedPageBreak/>
              <w:t xml:space="preserve">удостоверяющий личность. </w:t>
            </w:r>
          </w:p>
          <w:p w:rsidR="009F0C20" w:rsidRPr="00176D72" w:rsidRDefault="009F0C20" w:rsidP="00C152C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F0C20" w:rsidRPr="00176D72" w:rsidRDefault="009F0C20" w:rsidP="00C152C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jc w:val="both"/>
              <w:rPr>
                <w:b/>
                <w:sz w:val="20"/>
                <w:szCs w:val="20"/>
              </w:rPr>
            </w:pPr>
            <w:r>
              <w:rPr>
                <w:b/>
                <w:sz w:val="20"/>
                <w:szCs w:val="20"/>
              </w:rPr>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jc w:val="both"/>
              <w:rPr>
                <w:b/>
                <w:sz w:val="20"/>
                <w:szCs w:val="20"/>
              </w:rPr>
            </w:pPr>
            <w:r>
              <w:rPr>
                <w:b/>
                <w:sz w:val="20"/>
                <w:szCs w:val="20"/>
              </w:rPr>
              <w:t>28</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9F0C20" w:rsidRPr="00176D72" w:rsidRDefault="009F0C20" w:rsidP="00C152C1">
            <w:pPr>
              <w:jc w:val="both"/>
              <w:rPr>
                <w:sz w:val="20"/>
                <w:szCs w:val="20"/>
              </w:rPr>
            </w:pPr>
            <w:r w:rsidRPr="00176D72">
              <w:rPr>
                <w:b/>
                <w:bCs/>
                <w:sz w:val="20"/>
                <w:szCs w:val="20"/>
                <w:lang w:eastAsia="en-US"/>
              </w:rPr>
              <w:t>Место проведения аукциона:</w:t>
            </w:r>
          </w:p>
          <w:p w:rsidR="009F0C20" w:rsidRPr="00176D72" w:rsidRDefault="009F0C20" w:rsidP="00C152C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F0C20" w:rsidRPr="00176D72" w:rsidRDefault="009F0C20" w:rsidP="00C152C1">
            <w:pPr>
              <w:jc w:val="both"/>
              <w:rPr>
                <w:sz w:val="20"/>
                <w:szCs w:val="20"/>
              </w:rPr>
            </w:pPr>
          </w:p>
          <w:p w:rsidR="009F0C20" w:rsidRPr="00176D72" w:rsidRDefault="009F0C20" w:rsidP="00C152C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F0C20" w:rsidRPr="00176D72" w:rsidRDefault="009F0C20" w:rsidP="00C152C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F0C20" w:rsidRDefault="009F0C20" w:rsidP="00C152C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F0C20" w:rsidRPr="00176D72" w:rsidRDefault="009F0C20" w:rsidP="00C152C1">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B770D9">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F0C20" w:rsidRPr="00176D72" w:rsidRDefault="009F0C20" w:rsidP="00B770D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B770D9">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F0C20" w:rsidRPr="00176D72" w:rsidRDefault="009F0C20" w:rsidP="00C152C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F0C20" w:rsidRPr="00176D72" w:rsidRDefault="009F0C20" w:rsidP="00C152C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F0C20" w:rsidRPr="00176D72" w:rsidRDefault="009F0C20" w:rsidP="00C152C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F0C20" w:rsidRDefault="009F0C20" w:rsidP="00C152C1">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F0C20" w:rsidRPr="00176D72" w:rsidRDefault="009F0C20" w:rsidP="00C152C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9F0C20" w:rsidRPr="00176D72" w:rsidRDefault="009F0C20" w:rsidP="00B770D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2</w:t>
            </w:r>
            <w:r w:rsidR="00B770D9">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Default="009F0C20" w:rsidP="00C152C1">
            <w:pPr>
              <w:jc w:val="center"/>
              <w:rPr>
                <w:b/>
                <w:i/>
                <w:sz w:val="20"/>
                <w:szCs w:val="20"/>
              </w:rPr>
            </w:pPr>
            <w:r>
              <w:rPr>
                <w:b/>
                <w:i/>
                <w:sz w:val="20"/>
                <w:szCs w:val="20"/>
              </w:rPr>
              <w:t>Порядок и срок отзыва заявок на участие в аукционе:</w:t>
            </w:r>
          </w:p>
          <w:p w:rsidR="009F0C20" w:rsidRDefault="009F0C20" w:rsidP="00C152C1">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F0C20" w:rsidRPr="00176D72" w:rsidRDefault="009F0C20" w:rsidP="00C152C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F0C20" w:rsidRPr="00176D72" w:rsidRDefault="009F0C20" w:rsidP="00C152C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w:t>
            </w:r>
            <w:r w:rsidRPr="00176D72">
              <w:rPr>
                <w:sz w:val="20"/>
                <w:szCs w:val="20"/>
              </w:rPr>
              <w:lastRenderedPageBreak/>
              <w:t>протокола аукциона.</w:t>
            </w:r>
          </w:p>
          <w:p w:rsidR="009F0C20" w:rsidRPr="00176D72" w:rsidRDefault="009F0C20" w:rsidP="00C152C1">
            <w:pPr>
              <w:jc w:val="center"/>
              <w:rPr>
                <w:b/>
                <w:bCs/>
                <w:i/>
                <w:sz w:val="20"/>
                <w:szCs w:val="20"/>
                <w:lang w:eastAsia="en-US"/>
              </w:rPr>
            </w:pPr>
            <w:r w:rsidRPr="00176D72">
              <w:rPr>
                <w:b/>
                <w:bCs/>
                <w:i/>
                <w:sz w:val="20"/>
                <w:szCs w:val="20"/>
                <w:lang w:eastAsia="en-US"/>
              </w:rPr>
              <w:t>Порядок внесения изменений в заявки:</w:t>
            </w:r>
          </w:p>
          <w:p w:rsidR="009F0C20" w:rsidRPr="00176D72" w:rsidRDefault="009F0C20" w:rsidP="00C152C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F0C20" w:rsidRPr="00176D72" w:rsidRDefault="009F0C20" w:rsidP="00C152C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F0C20" w:rsidRPr="00176D72" w:rsidRDefault="009F0C20" w:rsidP="00C152C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F0C20" w:rsidRPr="00176D72" w:rsidRDefault="009F0C20" w:rsidP="00C152C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F0C20" w:rsidRPr="00176D72" w:rsidRDefault="009F0C20" w:rsidP="00C152C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F0C20" w:rsidRPr="00176D72" w:rsidRDefault="009F0C20" w:rsidP="00C152C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F0C20" w:rsidRPr="00176D72" w:rsidRDefault="009F0C20" w:rsidP="00C152C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F0C20" w:rsidRPr="00176D72" w:rsidRDefault="009F0C20" w:rsidP="00C152C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F0C20" w:rsidRPr="00176D72" w:rsidRDefault="009F0C20" w:rsidP="00C152C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F0C20" w:rsidRPr="00176D72" w:rsidRDefault="009F0C20" w:rsidP="00C152C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F0C20" w:rsidRPr="00176D72" w:rsidRDefault="009F0C20" w:rsidP="00C152C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F0C20" w:rsidRPr="00176D72" w:rsidRDefault="009F0C20" w:rsidP="00C152C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592E97" w:rsidRDefault="009F0C20" w:rsidP="00C152C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F0C20" w:rsidRPr="00176D72" w:rsidRDefault="009F0C20" w:rsidP="00C152C1">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9F0C20" w:rsidRPr="00176D72" w:rsidRDefault="009F0C20" w:rsidP="00C152C1">
            <w:pPr>
              <w:jc w:val="both"/>
              <w:rPr>
                <w:sz w:val="20"/>
                <w:szCs w:val="20"/>
              </w:rPr>
            </w:pPr>
          </w:p>
          <w:p w:rsidR="009F0C20" w:rsidRPr="00176D72" w:rsidRDefault="009F0C20" w:rsidP="00C152C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F0C20" w:rsidRPr="00176D72" w:rsidRDefault="009F0C20" w:rsidP="00C152C1">
            <w:pPr>
              <w:jc w:val="both"/>
              <w:rPr>
                <w:sz w:val="20"/>
                <w:szCs w:val="20"/>
              </w:rPr>
            </w:pPr>
            <w:r w:rsidRPr="00176D72">
              <w:rPr>
                <w:sz w:val="20"/>
                <w:szCs w:val="20"/>
              </w:rPr>
              <w:t>Проект Договора представлен в Приложении № 2 к аукционной документации.</w:t>
            </w:r>
          </w:p>
        </w:tc>
      </w:tr>
      <w:tr w:rsidR="009F0C20"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F0C20" w:rsidRPr="008F6962" w:rsidRDefault="009F0C20" w:rsidP="00C152C1">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F0C20" w:rsidRPr="00592E97" w:rsidRDefault="009F0C20" w:rsidP="00C152C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 xml:space="preserve">департамента экономического развития </w:t>
            </w:r>
            <w:r w:rsidRPr="00F232FB">
              <w:rPr>
                <w:sz w:val="20"/>
                <w:szCs w:val="20"/>
              </w:rPr>
              <w:lastRenderedPageBreak/>
              <w:t>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F0C2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A5EDE" w:rsidRPr="00592E97" w:rsidTr="00C152C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A5EDE" w:rsidRPr="00592E97" w:rsidRDefault="008A5EDE" w:rsidP="008A5EDE">
            <w:pPr>
              <w:jc w:val="center"/>
              <w:rPr>
                <w:b/>
                <w:bCs/>
                <w:sz w:val="32"/>
                <w:szCs w:val="32"/>
              </w:rPr>
            </w:pPr>
            <w:r w:rsidRPr="00554D5B">
              <w:rPr>
                <w:b/>
                <w:bCs/>
                <w:sz w:val="32"/>
                <w:szCs w:val="32"/>
              </w:rPr>
              <w:lastRenderedPageBreak/>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8A5E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592E97">
              <w:rPr>
                <w:b/>
                <w:bCs/>
                <w:sz w:val="20"/>
                <w:szCs w:val="20"/>
                <w:lang w:eastAsia="en-US"/>
              </w:rPr>
              <w:t>Организатор аукциона</w:t>
            </w:r>
          </w:p>
          <w:p w:rsidR="008A5EDE" w:rsidRPr="00592E97" w:rsidRDefault="008A5EDE" w:rsidP="00C152C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592E97" w:rsidRDefault="008A5EDE" w:rsidP="00C152C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A5EDE" w:rsidRPr="00592E97" w:rsidRDefault="008A5EDE" w:rsidP="00C152C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A5EDE" w:rsidRPr="00592E97" w:rsidRDefault="008A5EDE" w:rsidP="00C152C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A5EDE" w:rsidRPr="00592E97" w:rsidRDefault="008A5EDE" w:rsidP="00C152C1">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8A5EDE" w:rsidRPr="00592E97" w:rsidRDefault="008A5EDE" w:rsidP="00C152C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8A5EDE" w:rsidRPr="00592E97" w:rsidRDefault="008A5EDE" w:rsidP="00C152C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A5EDE" w:rsidRPr="00592E97" w:rsidRDefault="008A5EDE" w:rsidP="00C152C1">
            <w:pPr>
              <w:jc w:val="both"/>
              <w:rPr>
                <w:rFonts w:eastAsia="Calibri"/>
                <w:sz w:val="20"/>
                <w:szCs w:val="20"/>
                <w:lang w:eastAsia="en-US"/>
              </w:rPr>
            </w:pPr>
            <w:r w:rsidRPr="00592E97">
              <w:rPr>
                <w:rFonts w:eastAsia="Calibri"/>
                <w:sz w:val="20"/>
                <w:szCs w:val="20"/>
              </w:rPr>
              <w:t>Электронная почта: bipr@adm.tver.ru</w:t>
            </w:r>
          </w:p>
        </w:tc>
      </w:tr>
      <w:tr w:rsidR="008A5E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Default="008A5EDE" w:rsidP="00C152C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A5EDE" w:rsidRPr="00592E97" w:rsidRDefault="008A5EDE" w:rsidP="00C152C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592E97" w:rsidRDefault="008A5EDE" w:rsidP="00C152C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A5EDE" w:rsidRPr="00592E97" w:rsidRDefault="008A5EDE" w:rsidP="00C152C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A5EDE" w:rsidRPr="00592E97" w:rsidRDefault="008A5EDE" w:rsidP="00C152C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A5EDE" w:rsidRPr="00420EFE" w:rsidRDefault="008A5EDE" w:rsidP="00C152C1">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A5EDE" w:rsidRPr="00592E97" w:rsidRDefault="008A5EDE" w:rsidP="00C152C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A5EDE" w:rsidRPr="00592E97" w:rsidRDefault="008A5EDE" w:rsidP="00C152C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A5EDE" w:rsidRPr="00592E97" w:rsidRDefault="008A5EDE" w:rsidP="00C152C1">
            <w:pPr>
              <w:jc w:val="both"/>
              <w:rPr>
                <w:rFonts w:eastAsia="Calibri"/>
                <w:sz w:val="20"/>
                <w:szCs w:val="20"/>
              </w:rPr>
            </w:pPr>
            <w:r w:rsidRPr="00592E97">
              <w:rPr>
                <w:rFonts w:eastAsia="Calibri"/>
                <w:sz w:val="20"/>
                <w:szCs w:val="20"/>
              </w:rPr>
              <w:t xml:space="preserve">Электронная почта: zakupki@adm.tver.ru </w:t>
            </w:r>
          </w:p>
        </w:tc>
      </w:tr>
      <w:tr w:rsidR="008A5EDE" w:rsidRPr="00A37EE8"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A37EE8" w:rsidRDefault="008A5EDE" w:rsidP="00C152C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по адресу: </w:t>
            </w:r>
            <w:r w:rsidRPr="008A5EDE">
              <w:rPr>
                <w:b/>
                <w:bCs/>
                <w:sz w:val="20"/>
                <w:szCs w:val="20"/>
                <w:lang w:eastAsia="en-US"/>
              </w:rPr>
              <w:t>город Тверь, пос. Красное Знамя, ул. Коммуны, у д. 25</w:t>
            </w:r>
          </w:p>
        </w:tc>
      </w:tr>
      <w:tr w:rsidR="008A5E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A5EDE" w:rsidRPr="00592E97" w:rsidTr="00C152C1">
              <w:tc>
                <w:tcPr>
                  <w:tcW w:w="3082" w:type="dxa"/>
                  <w:shd w:val="clear" w:color="auto" w:fill="auto"/>
                </w:tcPr>
                <w:p w:rsidR="008A5EDE" w:rsidRPr="00C5265D" w:rsidRDefault="008A5EDE" w:rsidP="00C152C1">
                  <w:pPr>
                    <w:rPr>
                      <w:sz w:val="20"/>
                      <w:szCs w:val="20"/>
                    </w:rPr>
                  </w:pPr>
                  <w:r w:rsidRPr="00C5265D">
                    <w:rPr>
                      <w:sz w:val="20"/>
                      <w:szCs w:val="20"/>
                    </w:rPr>
                    <w:t>Тип объекта</w:t>
                  </w:r>
                </w:p>
              </w:tc>
              <w:tc>
                <w:tcPr>
                  <w:tcW w:w="4848" w:type="dxa"/>
                  <w:shd w:val="clear" w:color="auto" w:fill="auto"/>
                </w:tcPr>
                <w:p w:rsidR="008A5EDE" w:rsidRPr="008A5EDE" w:rsidRDefault="008A5EDE" w:rsidP="008A5EDE">
                  <w:pPr>
                    <w:jc w:val="both"/>
                    <w:rPr>
                      <w:sz w:val="20"/>
                      <w:szCs w:val="20"/>
                    </w:rPr>
                  </w:pPr>
                  <w:r w:rsidRPr="008A5EDE">
                    <w:rPr>
                      <w:sz w:val="20"/>
                      <w:szCs w:val="20"/>
                    </w:rPr>
                    <w:t>Павильон</w:t>
                  </w:r>
                </w:p>
              </w:tc>
            </w:tr>
            <w:tr w:rsidR="008A5EDE" w:rsidRPr="00592E97" w:rsidTr="00C152C1">
              <w:tc>
                <w:tcPr>
                  <w:tcW w:w="3082" w:type="dxa"/>
                  <w:shd w:val="clear" w:color="auto" w:fill="auto"/>
                </w:tcPr>
                <w:p w:rsidR="008A5EDE" w:rsidRPr="00C5265D" w:rsidRDefault="008A5EDE" w:rsidP="00C152C1">
                  <w:pPr>
                    <w:rPr>
                      <w:sz w:val="20"/>
                      <w:szCs w:val="20"/>
                    </w:rPr>
                  </w:pPr>
                  <w:r w:rsidRPr="005B621A">
                    <w:rPr>
                      <w:sz w:val="20"/>
                      <w:szCs w:val="20"/>
                    </w:rPr>
                    <w:t>Площадь объекта</w:t>
                  </w:r>
                </w:p>
              </w:tc>
              <w:tc>
                <w:tcPr>
                  <w:tcW w:w="4848" w:type="dxa"/>
                  <w:shd w:val="clear" w:color="auto" w:fill="auto"/>
                </w:tcPr>
                <w:p w:rsidR="008A5EDE" w:rsidRPr="008A5EDE" w:rsidRDefault="008A5EDE" w:rsidP="008A5EDE">
                  <w:pPr>
                    <w:jc w:val="both"/>
                    <w:rPr>
                      <w:sz w:val="20"/>
                      <w:szCs w:val="20"/>
                    </w:rPr>
                  </w:pPr>
                  <w:r w:rsidRPr="008A5EDE">
                    <w:rPr>
                      <w:sz w:val="20"/>
                      <w:szCs w:val="20"/>
                    </w:rPr>
                    <w:t xml:space="preserve">18 </w:t>
                  </w:r>
                  <w:proofErr w:type="spellStart"/>
                  <w:r w:rsidRPr="008A5EDE">
                    <w:rPr>
                      <w:sz w:val="20"/>
                      <w:szCs w:val="20"/>
                    </w:rPr>
                    <w:t>кв.м</w:t>
                  </w:r>
                  <w:proofErr w:type="spellEnd"/>
                  <w:r w:rsidRPr="008A5EDE">
                    <w:rPr>
                      <w:sz w:val="20"/>
                      <w:szCs w:val="20"/>
                    </w:rPr>
                    <w:t xml:space="preserve">. </w:t>
                  </w:r>
                </w:p>
              </w:tc>
            </w:tr>
            <w:tr w:rsidR="008A5EDE" w:rsidRPr="00592E97" w:rsidTr="00C152C1">
              <w:tc>
                <w:tcPr>
                  <w:tcW w:w="3082" w:type="dxa"/>
                  <w:shd w:val="clear" w:color="auto" w:fill="auto"/>
                </w:tcPr>
                <w:p w:rsidR="008A5EDE" w:rsidRPr="00C5265D" w:rsidRDefault="008A5EDE" w:rsidP="00C152C1">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8A5EDE" w:rsidRPr="008A5EDE" w:rsidRDefault="008A5EDE" w:rsidP="00C152C1">
                  <w:pPr>
                    <w:jc w:val="both"/>
                    <w:rPr>
                      <w:sz w:val="20"/>
                      <w:szCs w:val="20"/>
                    </w:rPr>
                  </w:pPr>
                  <w:r w:rsidRPr="008A5EDE">
                    <w:rPr>
                      <w:sz w:val="20"/>
                      <w:szCs w:val="20"/>
                    </w:rPr>
                    <w:t>город Тверь, пос. Красное Знамя, ул. Коммуны, у д. 25</w:t>
                  </w:r>
                </w:p>
                <w:p w:rsidR="008A5EDE" w:rsidRPr="008A5EDE" w:rsidRDefault="008A5EDE" w:rsidP="00C152C1">
                  <w:pPr>
                    <w:jc w:val="both"/>
                    <w:rPr>
                      <w:sz w:val="20"/>
                      <w:szCs w:val="20"/>
                    </w:rPr>
                  </w:pPr>
                  <w:r w:rsidRPr="008A5EDE">
                    <w:rPr>
                      <w:sz w:val="20"/>
                      <w:szCs w:val="20"/>
                    </w:rPr>
                    <w:t>(строка 30, раздел 1 «Схема размещения киосков,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A5EDE" w:rsidRPr="00592E97" w:rsidTr="00C152C1">
              <w:tc>
                <w:tcPr>
                  <w:tcW w:w="3082" w:type="dxa"/>
                  <w:shd w:val="clear" w:color="auto" w:fill="auto"/>
                </w:tcPr>
                <w:p w:rsidR="008A5EDE" w:rsidRPr="00C5265D" w:rsidRDefault="008A5EDE" w:rsidP="00C152C1">
                  <w:pPr>
                    <w:rPr>
                      <w:sz w:val="20"/>
                      <w:szCs w:val="20"/>
                    </w:rPr>
                  </w:pPr>
                  <w:r w:rsidRPr="00C5265D">
                    <w:rPr>
                      <w:sz w:val="20"/>
                      <w:szCs w:val="20"/>
                    </w:rPr>
                    <w:t xml:space="preserve">Специализация объекта </w:t>
                  </w:r>
                </w:p>
              </w:tc>
              <w:tc>
                <w:tcPr>
                  <w:tcW w:w="4848" w:type="dxa"/>
                  <w:shd w:val="clear" w:color="auto" w:fill="auto"/>
                </w:tcPr>
                <w:p w:rsidR="008A5EDE" w:rsidRPr="008A5EDE" w:rsidRDefault="008A5EDE" w:rsidP="00C152C1">
                  <w:pPr>
                    <w:jc w:val="both"/>
                    <w:rPr>
                      <w:sz w:val="20"/>
                      <w:szCs w:val="20"/>
                    </w:rPr>
                  </w:pPr>
                  <w:r w:rsidRPr="008A5EDE">
                    <w:rPr>
                      <w:sz w:val="20"/>
                      <w:szCs w:val="20"/>
                    </w:rPr>
                    <w:t>Продовольственные товары</w:t>
                  </w:r>
                </w:p>
              </w:tc>
            </w:tr>
            <w:tr w:rsidR="008A5EDE" w:rsidRPr="00592E97" w:rsidTr="00C152C1">
              <w:tc>
                <w:tcPr>
                  <w:tcW w:w="3082" w:type="dxa"/>
                  <w:shd w:val="clear" w:color="auto" w:fill="auto"/>
                </w:tcPr>
                <w:p w:rsidR="008A5EDE" w:rsidRPr="00C5265D" w:rsidRDefault="008A5EDE" w:rsidP="00C152C1">
                  <w:pPr>
                    <w:rPr>
                      <w:sz w:val="20"/>
                      <w:szCs w:val="20"/>
                    </w:rPr>
                  </w:pPr>
                  <w:r w:rsidRPr="008A5EDE">
                    <w:rPr>
                      <w:sz w:val="20"/>
                      <w:szCs w:val="20"/>
                    </w:rPr>
                    <w:t>Ассортимент</w:t>
                  </w:r>
                </w:p>
              </w:tc>
              <w:tc>
                <w:tcPr>
                  <w:tcW w:w="4848" w:type="dxa"/>
                  <w:shd w:val="clear" w:color="auto" w:fill="auto"/>
                </w:tcPr>
                <w:p w:rsidR="008A5EDE" w:rsidRPr="008A5EDE" w:rsidRDefault="008A5EDE" w:rsidP="00C152C1">
                  <w:pPr>
                    <w:jc w:val="both"/>
                    <w:rPr>
                      <w:sz w:val="20"/>
                      <w:szCs w:val="20"/>
                    </w:rPr>
                  </w:pPr>
                  <w:r w:rsidRPr="008A5EDE">
                    <w:rPr>
                      <w:sz w:val="20"/>
                      <w:szCs w:val="20"/>
                    </w:rPr>
                    <w:t>Продовольственные товары первой необходимости в ассортименте, включая хлебобулочные изделия</w:t>
                  </w:r>
                </w:p>
              </w:tc>
            </w:tr>
            <w:tr w:rsidR="008A5EDE" w:rsidRPr="00592E97" w:rsidTr="00C152C1">
              <w:tc>
                <w:tcPr>
                  <w:tcW w:w="3082" w:type="dxa"/>
                  <w:shd w:val="clear" w:color="auto" w:fill="auto"/>
                </w:tcPr>
                <w:p w:rsidR="008A5EDE" w:rsidRDefault="008A5EDE" w:rsidP="00C152C1">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8A5EDE" w:rsidRPr="003E7D39" w:rsidRDefault="008A5EDE" w:rsidP="00C152C1">
                  <w:pPr>
                    <w:jc w:val="both"/>
                    <w:rPr>
                      <w:sz w:val="20"/>
                      <w:szCs w:val="20"/>
                    </w:rPr>
                  </w:pPr>
                  <w:r w:rsidRPr="003E7D39">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w:t>
                  </w:r>
                  <w:proofErr w:type="gramStart"/>
                  <w:r w:rsidRPr="003E7D39">
                    <w:rPr>
                      <w:sz w:val="20"/>
                      <w:szCs w:val="20"/>
                    </w:rPr>
                    <w:t>согласован-ному</w:t>
                  </w:r>
                  <w:proofErr w:type="gramEnd"/>
                  <w:r w:rsidRPr="003E7D39">
                    <w:rPr>
                      <w:sz w:val="20"/>
                      <w:szCs w:val="20"/>
                    </w:rPr>
                    <w:t xml:space="preserve"> с департаментом архитектуры и строительства администрации города Твери в установленном порядке.</w:t>
                  </w:r>
                </w:p>
              </w:tc>
            </w:tr>
          </w:tbl>
          <w:p w:rsidR="008A5EDE" w:rsidRPr="00592E97" w:rsidRDefault="008A5EDE" w:rsidP="00C152C1">
            <w:pPr>
              <w:rPr>
                <w:sz w:val="20"/>
                <w:szCs w:val="20"/>
              </w:rPr>
            </w:pPr>
          </w:p>
        </w:tc>
      </w:tr>
      <w:tr w:rsidR="008A5EDE"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F77147" w:rsidRDefault="008A5EDE" w:rsidP="00C152C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8A5EDE" w:rsidRPr="00F7714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63273D">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Default="008A5EDE" w:rsidP="00C152C1">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8A5EDE">
              <w:rPr>
                <w:b/>
                <w:sz w:val="20"/>
                <w:szCs w:val="20"/>
              </w:rPr>
              <w:t xml:space="preserve">22 812,00 </w:t>
            </w:r>
            <w:r w:rsidRPr="008D211F">
              <w:rPr>
                <w:b/>
                <w:sz w:val="20"/>
                <w:szCs w:val="20"/>
              </w:rPr>
              <w:t>руб.</w:t>
            </w:r>
          </w:p>
          <w:p w:rsidR="0063273D" w:rsidRDefault="0063273D" w:rsidP="00C152C1">
            <w:pPr>
              <w:autoSpaceDE w:val="0"/>
              <w:autoSpaceDN w:val="0"/>
              <w:adjustRightInd w:val="0"/>
              <w:ind w:hanging="31"/>
              <w:jc w:val="both"/>
              <w:outlineLvl w:val="1"/>
              <w:rPr>
                <w:b/>
                <w:sz w:val="20"/>
                <w:szCs w:val="20"/>
              </w:rPr>
            </w:pPr>
          </w:p>
          <w:p w:rsidR="0063273D" w:rsidRPr="00F77147" w:rsidRDefault="0063273D" w:rsidP="00C152C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8A5E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sz w:val="20"/>
                <w:szCs w:val="20"/>
              </w:rPr>
            </w:pPr>
            <w:r w:rsidRPr="00592E97">
              <w:rPr>
                <w:b/>
                <w:bCs/>
                <w:sz w:val="20"/>
                <w:szCs w:val="20"/>
                <w:lang w:eastAsia="en-US"/>
              </w:rPr>
              <w:t xml:space="preserve">Документы и информация, входящие в </w:t>
            </w:r>
            <w:r w:rsidRPr="00592E97">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6E30FA" w:rsidRDefault="008A5EDE" w:rsidP="00C152C1">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A5EDE" w:rsidRPr="006E30FA" w:rsidRDefault="008A5EDE" w:rsidP="00C152C1">
            <w:pPr>
              <w:autoSpaceDE w:val="0"/>
              <w:autoSpaceDN w:val="0"/>
              <w:adjustRightInd w:val="0"/>
              <w:jc w:val="both"/>
              <w:rPr>
                <w:sz w:val="20"/>
                <w:szCs w:val="20"/>
              </w:rPr>
            </w:pPr>
            <w:r>
              <w:rPr>
                <w:sz w:val="20"/>
                <w:szCs w:val="20"/>
              </w:rPr>
              <w:t xml:space="preserve">1. </w:t>
            </w:r>
            <w:r w:rsidRPr="006E30FA">
              <w:rPr>
                <w:sz w:val="20"/>
                <w:szCs w:val="20"/>
              </w:rPr>
              <w:t xml:space="preserve">Заявка на участие в аукционе по форме, указанной в приложении № 1 к аукционной </w:t>
            </w:r>
            <w:r w:rsidRPr="006E30FA">
              <w:rPr>
                <w:sz w:val="20"/>
                <w:szCs w:val="20"/>
              </w:rPr>
              <w:lastRenderedPageBreak/>
              <w:t>документации;</w:t>
            </w:r>
          </w:p>
          <w:p w:rsidR="008A5EDE" w:rsidRDefault="008A5EDE" w:rsidP="00C152C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A5EDE" w:rsidRDefault="008A5EDE" w:rsidP="00C152C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A5EDE" w:rsidRDefault="008A5EDE" w:rsidP="00C152C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A5EDE" w:rsidRDefault="008A5EDE" w:rsidP="00C152C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A5EDE" w:rsidRDefault="008A5EDE" w:rsidP="00C152C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A5EDE" w:rsidRDefault="008A5EDE" w:rsidP="00C152C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A5EDE" w:rsidRPr="00592E97" w:rsidRDefault="008A5EDE" w:rsidP="00C152C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A5EDE" w:rsidRPr="00592E97"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592E97" w:rsidRDefault="008A5EDE" w:rsidP="00C152C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A5EDE" w:rsidRPr="00592E97" w:rsidRDefault="008A5EDE" w:rsidP="00C152C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A5EDE" w:rsidRDefault="008A5EDE" w:rsidP="00C152C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A5EDE" w:rsidRPr="00592E97" w:rsidRDefault="008A5EDE" w:rsidP="00C152C1">
            <w:pPr>
              <w:autoSpaceDE w:val="0"/>
              <w:autoSpaceDN w:val="0"/>
              <w:adjustRightInd w:val="0"/>
              <w:jc w:val="both"/>
              <w:rPr>
                <w:b/>
                <w:bCs/>
                <w:sz w:val="20"/>
                <w:szCs w:val="20"/>
                <w:lang w:eastAsia="en-US"/>
              </w:rPr>
            </w:pP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8A5EDE" w:rsidRPr="00176D72" w:rsidRDefault="008A5EDE" w:rsidP="00C152C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A5EDE" w:rsidRPr="00176D72" w:rsidRDefault="008A5EDE" w:rsidP="00C152C1">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w:t>
            </w:r>
            <w:r w:rsidR="00B770D9">
              <w:rPr>
                <w:bCs/>
                <w:sz w:val="20"/>
                <w:szCs w:val="20"/>
                <w:lang w:eastAsia="en-US"/>
              </w:rPr>
              <w:t>5</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2</w:t>
            </w:r>
            <w:r w:rsidR="00B770D9">
              <w:rPr>
                <w:bCs/>
                <w:sz w:val="20"/>
                <w:szCs w:val="20"/>
                <w:lang w:eastAsia="en-US"/>
              </w:rPr>
              <w:t>6</w:t>
            </w:r>
            <w:r w:rsidRPr="00176D72">
              <w:rPr>
                <w:bCs/>
                <w:sz w:val="20"/>
                <w:szCs w:val="20"/>
                <w:lang w:eastAsia="en-US"/>
              </w:rPr>
              <w:t>.</w:t>
            </w:r>
            <w:r>
              <w:rPr>
                <w:bCs/>
                <w:sz w:val="20"/>
                <w:szCs w:val="20"/>
                <w:lang w:eastAsia="en-US"/>
              </w:rPr>
              <w:t>06</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8A5EDE" w:rsidRPr="00176D72" w:rsidRDefault="008A5EDE" w:rsidP="00C152C1">
            <w:pPr>
              <w:jc w:val="both"/>
              <w:rPr>
                <w:bCs/>
                <w:sz w:val="20"/>
                <w:szCs w:val="20"/>
              </w:rPr>
            </w:pPr>
          </w:p>
          <w:p w:rsidR="008A5EDE" w:rsidRPr="00176D72" w:rsidRDefault="008A5EDE" w:rsidP="00C152C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8A5EDE">
              <w:rPr>
                <w:b/>
                <w:bCs/>
                <w:sz w:val="20"/>
                <w:szCs w:val="20"/>
                <w:lang w:eastAsia="en-US"/>
              </w:rPr>
              <w:t xml:space="preserve">11 406,00 </w:t>
            </w:r>
            <w:r w:rsidRPr="00176D72">
              <w:rPr>
                <w:b/>
                <w:bCs/>
                <w:sz w:val="20"/>
                <w:szCs w:val="20"/>
                <w:lang w:eastAsia="en-US"/>
              </w:rPr>
              <w:t>руб.</w:t>
            </w:r>
          </w:p>
          <w:p w:rsidR="008A5EDE" w:rsidRPr="00176D72" w:rsidRDefault="008A5EDE" w:rsidP="00C152C1">
            <w:pPr>
              <w:jc w:val="both"/>
              <w:rPr>
                <w:b/>
                <w:bCs/>
                <w:sz w:val="20"/>
                <w:szCs w:val="20"/>
                <w:lang w:eastAsia="en-US"/>
              </w:rPr>
            </w:pPr>
          </w:p>
          <w:p w:rsidR="008A5EDE" w:rsidRPr="00176D72" w:rsidRDefault="008A5EDE" w:rsidP="00C152C1">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8A5EDE" w:rsidRPr="00176D72" w:rsidRDefault="008A5EDE" w:rsidP="00C152C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A5EDE" w:rsidRPr="00176D72" w:rsidRDefault="008A5EDE" w:rsidP="00C152C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A5EDE" w:rsidRPr="00176D72" w:rsidRDefault="008A5EDE" w:rsidP="00C152C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8A5EDE" w:rsidRPr="00176D72" w:rsidRDefault="008A5EDE" w:rsidP="00C152C1">
            <w:pPr>
              <w:jc w:val="both"/>
              <w:rPr>
                <w:sz w:val="20"/>
                <w:szCs w:val="20"/>
              </w:rPr>
            </w:pPr>
          </w:p>
        </w:tc>
      </w:tr>
      <w:tr w:rsidR="008A5EDE" w:rsidRPr="00111D49"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11D49" w:rsidRDefault="008A5EDE" w:rsidP="00C152C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A5EDE" w:rsidRPr="00111D49" w:rsidRDefault="008A5EDE" w:rsidP="00C152C1">
            <w:pPr>
              <w:jc w:val="both"/>
              <w:rPr>
                <w:bCs/>
                <w:sz w:val="20"/>
                <w:szCs w:val="20"/>
              </w:rPr>
            </w:pPr>
            <w:r w:rsidRPr="00111D49">
              <w:rPr>
                <w:bCs/>
                <w:sz w:val="20"/>
                <w:szCs w:val="20"/>
              </w:rPr>
              <w:t>ИНН 6950186298  КПП 695001001</w:t>
            </w:r>
          </w:p>
          <w:p w:rsidR="008A5EDE" w:rsidRPr="00111D49" w:rsidRDefault="008A5EDE" w:rsidP="00C152C1">
            <w:pPr>
              <w:jc w:val="both"/>
              <w:rPr>
                <w:bCs/>
                <w:sz w:val="20"/>
                <w:szCs w:val="20"/>
              </w:rPr>
            </w:pPr>
            <w:r w:rsidRPr="00111D49">
              <w:rPr>
                <w:bCs/>
                <w:sz w:val="20"/>
                <w:szCs w:val="20"/>
              </w:rPr>
              <w:t>БИК 042809001</w:t>
            </w:r>
          </w:p>
          <w:p w:rsidR="008A5EDE" w:rsidRPr="00111D49" w:rsidRDefault="008A5EDE" w:rsidP="00C152C1">
            <w:pPr>
              <w:jc w:val="both"/>
              <w:rPr>
                <w:bCs/>
                <w:sz w:val="20"/>
                <w:szCs w:val="20"/>
              </w:rPr>
            </w:pPr>
            <w:r w:rsidRPr="00111D49">
              <w:rPr>
                <w:bCs/>
                <w:sz w:val="20"/>
                <w:szCs w:val="20"/>
              </w:rPr>
              <w:t xml:space="preserve">Банк: ОТДЕЛЕНИЕ ТВЕРЬ Г.ТВЕРЬ </w:t>
            </w:r>
          </w:p>
          <w:p w:rsidR="008A5EDE" w:rsidRPr="00111D49" w:rsidRDefault="008A5EDE" w:rsidP="00C152C1">
            <w:pPr>
              <w:jc w:val="both"/>
              <w:rPr>
                <w:bCs/>
                <w:sz w:val="20"/>
                <w:szCs w:val="20"/>
              </w:rPr>
            </w:pPr>
            <w:r w:rsidRPr="00111D49">
              <w:rPr>
                <w:bCs/>
                <w:sz w:val="20"/>
                <w:szCs w:val="20"/>
              </w:rPr>
              <w:t xml:space="preserve">Расчетный счет: 40302810900005000001 </w:t>
            </w:r>
          </w:p>
          <w:p w:rsidR="008A5EDE" w:rsidRPr="00111D49" w:rsidRDefault="008A5EDE" w:rsidP="00C152C1">
            <w:pPr>
              <w:jc w:val="both"/>
              <w:rPr>
                <w:bCs/>
                <w:sz w:val="20"/>
                <w:szCs w:val="20"/>
              </w:rPr>
            </w:pPr>
            <w:r w:rsidRPr="00111D49">
              <w:rPr>
                <w:bCs/>
                <w:sz w:val="20"/>
                <w:szCs w:val="20"/>
              </w:rPr>
              <w:t>Лицевой счет: 013020015</w:t>
            </w:r>
          </w:p>
          <w:p w:rsidR="008A5EDE" w:rsidRPr="00111D49" w:rsidRDefault="008A5EDE" w:rsidP="00C152C1">
            <w:pPr>
              <w:jc w:val="both"/>
              <w:rPr>
                <w:bCs/>
                <w:sz w:val="20"/>
                <w:szCs w:val="20"/>
              </w:rPr>
            </w:pPr>
            <w:r w:rsidRPr="00111D49">
              <w:rPr>
                <w:bCs/>
                <w:sz w:val="20"/>
                <w:szCs w:val="20"/>
              </w:rPr>
              <w:t>КБК 01400000000000005140</w:t>
            </w:r>
          </w:p>
          <w:p w:rsidR="008A5EDE" w:rsidRPr="00111D49" w:rsidRDefault="008A5EDE" w:rsidP="00C152C1">
            <w:pPr>
              <w:jc w:val="both"/>
              <w:rPr>
                <w:bCs/>
                <w:sz w:val="20"/>
                <w:szCs w:val="20"/>
              </w:rPr>
            </w:pPr>
          </w:p>
          <w:p w:rsidR="008A5EDE" w:rsidRPr="00111D49" w:rsidRDefault="008A5EDE" w:rsidP="00C152C1">
            <w:pPr>
              <w:jc w:val="both"/>
              <w:rPr>
                <w:bCs/>
                <w:sz w:val="20"/>
                <w:szCs w:val="20"/>
              </w:rPr>
            </w:pPr>
            <w:r w:rsidRPr="00111D49">
              <w:rPr>
                <w:bCs/>
                <w:sz w:val="20"/>
                <w:szCs w:val="20"/>
              </w:rPr>
              <w:lastRenderedPageBreak/>
              <w:t>Назначение платежа: Обеспечение заявки на участие в аукционе, извещение № 672-</w:t>
            </w:r>
            <w:r>
              <w:rPr>
                <w:bCs/>
                <w:sz w:val="20"/>
                <w:szCs w:val="20"/>
              </w:rPr>
              <w:t>87</w:t>
            </w:r>
            <w:r w:rsidRPr="00111D49">
              <w:rPr>
                <w:bCs/>
                <w:sz w:val="20"/>
                <w:szCs w:val="20"/>
              </w:rPr>
              <w:t xml:space="preserve"> от </w:t>
            </w:r>
            <w:r>
              <w:rPr>
                <w:bCs/>
                <w:sz w:val="20"/>
                <w:szCs w:val="20"/>
              </w:rPr>
              <w:t>0</w:t>
            </w:r>
            <w:r w:rsidR="00B770D9">
              <w:rPr>
                <w:bCs/>
                <w:sz w:val="20"/>
                <w:szCs w:val="20"/>
              </w:rPr>
              <w:t>5</w:t>
            </w:r>
            <w:r w:rsidRPr="00111D49">
              <w:rPr>
                <w:bCs/>
                <w:sz w:val="20"/>
                <w:szCs w:val="20"/>
              </w:rPr>
              <w:t>.0</w:t>
            </w:r>
            <w:r>
              <w:rPr>
                <w:bCs/>
                <w:sz w:val="20"/>
                <w:szCs w:val="20"/>
              </w:rPr>
              <w:t>6</w:t>
            </w:r>
            <w:r w:rsidRPr="00111D49">
              <w:rPr>
                <w:bCs/>
                <w:sz w:val="20"/>
                <w:szCs w:val="20"/>
              </w:rPr>
              <w:t xml:space="preserve">.2018 года, лот № </w:t>
            </w:r>
            <w:r>
              <w:rPr>
                <w:bCs/>
                <w:sz w:val="20"/>
                <w:szCs w:val="20"/>
              </w:rPr>
              <w:t>7</w:t>
            </w:r>
            <w:r w:rsidRPr="00111D49">
              <w:rPr>
                <w:bCs/>
                <w:sz w:val="20"/>
                <w:szCs w:val="20"/>
              </w:rPr>
              <w:t xml:space="preserve">.  </w:t>
            </w:r>
          </w:p>
          <w:p w:rsidR="008A5EDE" w:rsidRPr="00111D49" w:rsidRDefault="008A5EDE" w:rsidP="00C152C1">
            <w:pPr>
              <w:jc w:val="both"/>
              <w:rPr>
                <w:sz w:val="20"/>
                <w:szCs w:val="20"/>
              </w:rPr>
            </w:pPr>
          </w:p>
          <w:p w:rsidR="008A5EDE" w:rsidRPr="00111D49" w:rsidRDefault="008A5EDE" w:rsidP="00C152C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rPr>
                <w:b/>
                <w:sz w:val="20"/>
                <w:szCs w:val="20"/>
              </w:rPr>
            </w:pPr>
            <w:r w:rsidRPr="00176D72">
              <w:rPr>
                <w:b/>
                <w:sz w:val="20"/>
                <w:szCs w:val="20"/>
              </w:rPr>
              <w:t xml:space="preserve">Дата начала подачи заявок на участие в аукционе: </w:t>
            </w:r>
            <w:r>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w:t>
            </w:r>
          </w:p>
          <w:p w:rsidR="008A5EDE" w:rsidRPr="00176D72" w:rsidRDefault="008A5EDE"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w:t>
            </w:r>
            <w:r w:rsidR="00B770D9">
              <w:rPr>
                <w:b/>
                <w:sz w:val="20"/>
                <w:szCs w:val="20"/>
              </w:rPr>
              <w:t>6</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8A5EDE" w:rsidRPr="00176D72" w:rsidRDefault="008A5EDE" w:rsidP="00C152C1">
            <w:pPr>
              <w:contextualSpacing/>
              <w:rPr>
                <w:b/>
                <w:sz w:val="20"/>
                <w:szCs w:val="20"/>
              </w:rPr>
            </w:pPr>
            <w:r w:rsidRPr="00176D72">
              <w:rPr>
                <w:b/>
                <w:sz w:val="20"/>
                <w:szCs w:val="20"/>
              </w:rPr>
              <w:t>Место подачи заявок на участие в аукционе:</w:t>
            </w:r>
          </w:p>
          <w:p w:rsidR="008A5EDE" w:rsidRPr="00176D72" w:rsidRDefault="008A5EDE" w:rsidP="00C152C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A5EDE" w:rsidRPr="00176D72" w:rsidRDefault="008A5EDE" w:rsidP="00C152C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A5EDE" w:rsidRPr="00176D72" w:rsidRDefault="008A5EDE" w:rsidP="00C152C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jc w:val="both"/>
              <w:rPr>
                <w:b/>
                <w:sz w:val="20"/>
                <w:szCs w:val="20"/>
              </w:rPr>
            </w:pPr>
            <w:r>
              <w:rPr>
                <w:b/>
                <w:sz w:val="20"/>
                <w:szCs w:val="20"/>
              </w:rPr>
              <w:t>27</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1</w:t>
            </w:r>
            <w:r w:rsidRPr="00176D72">
              <w:rPr>
                <w:b/>
                <w:sz w:val="20"/>
                <w:szCs w:val="20"/>
              </w:rPr>
              <w:t xml:space="preserve"> час. </w:t>
            </w:r>
            <w:r>
              <w:rPr>
                <w:b/>
                <w:sz w:val="20"/>
                <w:szCs w:val="20"/>
              </w:rPr>
              <w:t>0</w:t>
            </w:r>
            <w:r w:rsidRPr="00176D72">
              <w:rPr>
                <w:b/>
                <w:sz w:val="20"/>
                <w:szCs w:val="20"/>
              </w:rPr>
              <w:t>0 мин. (время московское)</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jc w:val="both"/>
              <w:rPr>
                <w:b/>
                <w:sz w:val="20"/>
                <w:szCs w:val="20"/>
              </w:rPr>
            </w:pPr>
            <w:r>
              <w:rPr>
                <w:b/>
                <w:sz w:val="20"/>
                <w:szCs w:val="20"/>
              </w:rPr>
              <w:t>28</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8A5EDE" w:rsidRPr="00176D72" w:rsidRDefault="008A5EDE" w:rsidP="00C152C1">
            <w:pPr>
              <w:jc w:val="both"/>
              <w:rPr>
                <w:sz w:val="20"/>
                <w:szCs w:val="20"/>
              </w:rPr>
            </w:pPr>
            <w:r w:rsidRPr="00176D72">
              <w:rPr>
                <w:b/>
                <w:bCs/>
                <w:sz w:val="20"/>
                <w:szCs w:val="20"/>
                <w:lang w:eastAsia="en-US"/>
              </w:rPr>
              <w:t>Место проведения аукциона:</w:t>
            </w:r>
          </w:p>
          <w:p w:rsidR="008A5EDE" w:rsidRPr="00176D72" w:rsidRDefault="008A5EDE" w:rsidP="00C152C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A5EDE" w:rsidRPr="00176D72" w:rsidRDefault="008A5EDE" w:rsidP="00C152C1">
            <w:pPr>
              <w:jc w:val="both"/>
              <w:rPr>
                <w:sz w:val="20"/>
                <w:szCs w:val="20"/>
              </w:rPr>
            </w:pPr>
          </w:p>
          <w:p w:rsidR="008A5EDE" w:rsidRPr="00176D72" w:rsidRDefault="008A5EDE" w:rsidP="00C152C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A5EDE" w:rsidRPr="00176D72" w:rsidRDefault="008A5EDE" w:rsidP="00C152C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A5EDE" w:rsidRDefault="008A5EDE" w:rsidP="00C152C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A5EDE" w:rsidRPr="00176D72" w:rsidRDefault="008A5EDE" w:rsidP="00C152C1">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w:t>
            </w:r>
            <w:r w:rsidR="00B770D9">
              <w:rPr>
                <w:b/>
                <w:bCs/>
                <w:sz w:val="20"/>
                <w:szCs w:val="20"/>
                <w:lang w:eastAsia="en-US"/>
              </w:rPr>
              <w:t>5</w:t>
            </w:r>
            <w:r w:rsidRPr="00176D72">
              <w:rPr>
                <w:b/>
                <w:bCs/>
                <w:sz w:val="20"/>
                <w:szCs w:val="20"/>
                <w:lang w:eastAsia="en-US"/>
              </w:rPr>
              <w:t>.</w:t>
            </w:r>
            <w:r>
              <w:rPr>
                <w:b/>
                <w:bCs/>
                <w:sz w:val="20"/>
                <w:szCs w:val="20"/>
                <w:lang w:eastAsia="en-US"/>
              </w:rPr>
              <w:t>06</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8A5EDE" w:rsidRPr="00176D72" w:rsidRDefault="008A5EDE" w:rsidP="00B770D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w:t>
            </w:r>
            <w:r w:rsidR="00B770D9">
              <w:rPr>
                <w:b/>
                <w:bCs/>
                <w:sz w:val="20"/>
                <w:szCs w:val="20"/>
                <w:lang w:eastAsia="en-US"/>
              </w:rPr>
              <w:t>6</w:t>
            </w:r>
            <w:r w:rsidRPr="00176D72">
              <w:rPr>
                <w:b/>
                <w:bCs/>
                <w:sz w:val="20"/>
                <w:szCs w:val="20"/>
                <w:lang w:eastAsia="en-US"/>
              </w:rPr>
              <w:t>.</w:t>
            </w:r>
            <w:r>
              <w:rPr>
                <w:b/>
                <w:bCs/>
                <w:sz w:val="20"/>
                <w:szCs w:val="20"/>
                <w:lang w:eastAsia="en-US"/>
              </w:rPr>
              <w:t>06.2018</w:t>
            </w:r>
            <w:r w:rsidRPr="00176D72">
              <w:rPr>
                <w:b/>
                <w:bCs/>
                <w:sz w:val="20"/>
                <w:szCs w:val="20"/>
                <w:lang w:eastAsia="en-US"/>
              </w:rPr>
              <w:t xml:space="preserve"> г.</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A5EDE" w:rsidRPr="00176D72" w:rsidRDefault="008A5EDE" w:rsidP="00C152C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A5EDE" w:rsidRPr="00176D72" w:rsidRDefault="008A5EDE" w:rsidP="00C152C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A5EDE" w:rsidRPr="00176D72" w:rsidRDefault="008A5EDE" w:rsidP="00C152C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A5EDE" w:rsidRDefault="008A5EDE" w:rsidP="00C152C1">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A5EDE" w:rsidRPr="00176D72" w:rsidRDefault="008A5EDE" w:rsidP="00C152C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t>0</w:t>
            </w:r>
            <w:r w:rsidR="00B770D9">
              <w:rPr>
                <w:b/>
                <w:sz w:val="20"/>
                <w:szCs w:val="20"/>
              </w:rPr>
              <w:t>5</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p w:rsidR="008A5EDE" w:rsidRPr="00176D72" w:rsidRDefault="008A5EDE" w:rsidP="00B770D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A095F">
              <w:rPr>
                <w:b/>
                <w:sz w:val="20"/>
                <w:szCs w:val="20"/>
              </w:rPr>
              <w:lastRenderedPageBreak/>
              <w:t>2</w:t>
            </w:r>
            <w:r w:rsidR="00B770D9">
              <w:rPr>
                <w:b/>
                <w:sz w:val="20"/>
                <w:szCs w:val="20"/>
              </w:rPr>
              <w:t>2</w:t>
            </w:r>
            <w:r w:rsidRPr="00176D72">
              <w:rPr>
                <w:b/>
                <w:sz w:val="20"/>
                <w:szCs w:val="20"/>
              </w:rPr>
              <w:t>.</w:t>
            </w:r>
            <w:r>
              <w:rPr>
                <w:b/>
                <w:sz w:val="20"/>
                <w:szCs w:val="20"/>
              </w:rPr>
              <w:t>06</w:t>
            </w:r>
            <w:r w:rsidRPr="00176D72">
              <w:rPr>
                <w:b/>
                <w:sz w:val="20"/>
                <w:szCs w:val="20"/>
              </w:rPr>
              <w:t>.201</w:t>
            </w:r>
            <w:r>
              <w:rPr>
                <w:b/>
                <w:sz w:val="20"/>
                <w:szCs w:val="20"/>
              </w:rPr>
              <w:t>8</w:t>
            </w:r>
            <w:r w:rsidRPr="00176D72">
              <w:rPr>
                <w:b/>
                <w:sz w:val="20"/>
                <w:szCs w:val="20"/>
              </w:rPr>
              <w:t xml:space="preserve"> г.</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Default="008A5EDE" w:rsidP="00C152C1">
            <w:pPr>
              <w:jc w:val="center"/>
              <w:rPr>
                <w:b/>
                <w:i/>
                <w:sz w:val="20"/>
                <w:szCs w:val="20"/>
              </w:rPr>
            </w:pPr>
            <w:r>
              <w:rPr>
                <w:b/>
                <w:i/>
                <w:sz w:val="20"/>
                <w:szCs w:val="20"/>
              </w:rPr>
              <w:t>Порядок и срок отзыва заявок на участие в аукционе:</w:t>
            </w:r>
          </w:p>
          <w:p w:rsidR="008A5EDE" w:rsidRDefault="008A5EDE" w:rsidP="00C152C1">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A5EDE" w:rsidRPr="00176D72" w:rsidRDefault="008A5EDE" w:rsidP="00C152C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A5EDE" w:rsidRPr="00176D72" w:rsidRDefault="008A5EDE" w:rsidP="00C152C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A5EDE" w:rsidRPr="00176D72" w:rsidRDefault="008A5EDE" w:rsidP="00C152C1">
            <w:pPr>
              <w:jc w:val="center"/>
              <w:rPr>
                <w:b/>
                <w:bCs/>
                <w:i/>
                <w:sz w:val="20"/>
                <w:szCs w:val="20"/>
                <w:lang w:eastAsia="en-US"/>
              </w:rPr>
            </w:pPr>
            <w:r w:rsidRPr="00176D72">
              <w:rPr>
                <w:b/>
                <w:bCs/>
                <w:i/>
                <w:sz w:val="20"/>
                <w:szCs w:val="20"/>
                <w:lang w:eastAsia="en-US"/>
              </w:rPr>
              <w:t>Порядок внесения изменений в заявки:</w:t>
            </w:r>
          </w:p>
          <w:p w:rsidR="008A5EDE" w:rsidRPr="00176D72" w:rsidRDefault="008A5EDE" w:rsidP="00C152C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A5EDE" w:rsidRPr="00176D72" w:rsidRDefault="008A5EDE" w:rsidP="00C152C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A5EDE" w:rsidRPr="00176D72" w:rsidRDefault="008A5EDE" w:rsidP="00C152C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A5EDE" w:rsidRPr="00176D72" w:rsidRDefault="008A5EDE" w:rsidP="00C152C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A5EDE" w:rsidRPr="00176D72" w:rsidRDefault="008A5EDE" w:rsidP="00C152C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A5EDE" w:rsidRPr="00176D72" w:rsidRDefault="008A5EDE" w:rsidP="00C152C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5EDE" w:rsidRPr="00176D72" w:rsidRDefault="008A5EDE" w:rsidP="00C152C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A5EDE" w:rsidRPr="00176D72" w:rsidRDefault="008A5EDE" w:rsidP="00C152C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A5EDE" w:rsidRPr="00176D72" w:rsidRDefault="008A5EDE" w:rsidP="00C152C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A5EDE" w:rsidRPr="00176D72" w:rsidRDefault="008A5EDE" w:rsidP="00C152C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A5EDE" w:rsidRPr="00176D72" w:rsidRDefault="008A5EDE" w:rsidP="00C152C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A5EDE" w:rsidRPr="00176D72" w:rsidRDefault="008A5EDE" w:rsidP="00C152C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592E97" w:rsidRDefault="008A5EDE" w:rsidP="00C152C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sz w:val="20"/>
                <w:szCs w:val="20"/>
              </w:rPr>
            </w:pPr>
            <w:r w:rsidRPr="00592E97">
              <w:rPr>
                <w:b/>
                <w:bCs/>
                <w:sz w:val="20"/>
                <w:szCs w:val="20"/>
                <w:lang w:eastAsia="en-US"/>
              </w:rPr>
              <w:t xml:space="preserve">Срок, в </w:t>
            </w:r>
            <w:r w:rsidRPr="00592E97">
              <w:rPr>
                <w:b/>
                <w:bCs/>
                <w:sz w:val="20"/>
                <w:szCs w:val="20"/>
                <w:lang w:eastAsia="en-US"/>
              </w:rPr>
              <w:lastRenderedPageBreak/>
              <w:t xml:space="preserve">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A5EDE" w:rsidRPr="00176D72" w:rsidRDefault="008A5EDE" w:rsidP="00C152C1">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w:t>
            </w:r>
            <w:r w:rsidRPr="00176D72">
              <w:rPr>
                <w:sz w:val="20"/>
                <w:szCs w:val="20"/>
              </w:rPr>
              <w:lastRenderedPageBreak/>
              <w:t>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8A5EDE" w:rsidRPr="00176D72" w:rsidRDefault="008A5EDE" w:rsidP="00C152C1">
            <w:pPr>
              <w:jc w:val="both"/>
              <w:rPr>
                <w:sz w:val="20"/>
                <w:szCs w:val="20"/>
              </w:rPr>
            </w:pPr>
          </w:p>
          <w:p w:rsidR="008A5EDE" w:rsidRPr="00176D72" w:rsidRDefault="008A5EDE" w:rsidP="00C152C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A5EDE" w:rsidRPr="00176D72" w:rsidRDefault="008A5EDE" w:rsidP="00C152C1">
            <w:pPr>
              <w:jc w:val="both"/>
              <w:rPr>
                <w:sz w:val="20"/>
                <w:szCs w:val="20"/>
              </w:rPr>
            </w:pPr>
            <w:r w:rsidRPr="00176D72">
              <w:rPr>
                <w:sz w:val="20"/>
                <w:szCs w:val="20"/>
              </w:rPr>
              <w:t>Проект Договора представлен в Приложении № 2 к аукционной документации.</w:t>
            </w:r>
          </w:p>
        </w:tc>
      </w:tr>
      <w:tr w:rsidR="008A5EDE" w:rsidRPr="00176D72" w:rsidTr="00C152C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A5EDE" w:rsidRPr="008F6962" w:rsidRDefault="008A5EDE" w:rsidP="00C152C1">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A5EDE" w:rsidRPr="00592E97" w:rsidRDefault="008A5EDE" w:rsidP="00C152C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A5EDE"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w:t>
      </w:r>
      <w:r w:rsidR="006A095F" w:rsidRPr="006A095F">
        <w:rPr>
          <w:rFonts w:eastAsia="Calibri"/>
          <w:b/>
          <w:sz w:val="20"/>
          <w:szCs w:val="20"/>
          <w:lang w:eastAsia="en-US"/>
        </w:rPr>
        <w:t xml:space="preserve">в отношении киосков </w:t>
      </w:r>
      <w:r w:rsidR="00396E84">
        <w:rPr>
          <w:rFonts w:eastAsia="Calibri"/>
          <w:b/>
          <w:sz w:val="20"/>
          <w:szCs w:val="20"/>
          <w:lang w:eastAsia="en-US"/>
        </w:rPr>
        <w:t>и павильонов</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354FA8">
        <w:rPr>
          <w:rFonts w:eastAsia="Calibri"/>
          <w:b/>
          <w:sz w:val="20"/>
          <w:szCs w:val="20"/>
          <w:lang w:eastAsia="en-US"/>
        </w:rPr>
        <w:t>8</w:t>
      </w:r>
      <w:r w:rsidR="00396E84">
        <w:rPr>
          <w:rFonts w:eastAsia="Calibri"/>
          <w:b/>
          <w:sz w:val="20"/>
          <w:szCs w:val="20"/>
          <w:lang w:eastAsia="en-US"/>
        </w:rPr>
        <w:t>7</w:t>
      </w:r>
      <w:r w:rsidRPr="004375D7">
        <w:rPr>
          <w:rFonts w:eastAsia="Calibri"/>
          <w:b/>
          <w:sz w:val="20"/>
          <w:szCs w:val="20"/>
          <w:lang w:eastAsia="en-US"/>
        </w:rPr>
        <w:t xml:space="preserve"> от </w:t>
      </w:r>
      <w:r w:rsidR="006A095F">
        <w:rPr>
          <w:rFonts w:eastAsia="Calibri"/>
          <w:b/>
          <w:sz w:val="20"/>
          <w:szCs w:val="20"/>
          <w:lang w:eastAsia="en-US"/>
        </w:rPr>
        <w:t>0</w:t>
      </w:r>
      <w:r w:rsidR="00B770D9">
        <w:rPr>
          <w:rFonts w:eastAsia="Calibri"/>
          <w:b/>
          <w:sz w:val="20"/>
          <w:szCs w:val="20"/>
          <w:lang w:eastAsia="en-US"/>
        </w:rPr>
        <w:t>5</w:t>
      </w:r>
      <w:r w:rsidRPr="004375D7">
        <w:rPr>
          <w:rFonts w:eastAsia="Calibri"/>
          <w:b/>
          <w:sz w:val="20"/>
          <w:szCs w:val="20"/>
          <w:lang w:eastAsia="en-US"/>
        </w:rPr>
        <w:t>.</w:t>
      </w:r>
      <w:r w:rsidR="00D966E6">
        <w:rPr>
          <w:rFonts w:eastAsia="Calibri"/>
          <w:b/>
          <w:sz w:val="20"/>
          <w:szCs w:val="20"/>
          <w:lang w:eastAsia="en-US"/>
        </w:rPr>
        <w:t>0</w:t>
      </w:r>
      <w:r w:rsidR="006A095F">
        <w:rPr>
          <w:rFonts w:eastAsia="Calibri"/>
          <w:b/>
          <w:sz w:val="20"/>
          <w:szCs w:val="20"/>
          <w:lang w:eastAsia="en-US"/>
        </w:rPr>
        <w:t>6</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6A095F" w:rsidRPr="006A095F">
        <w:rPr>
          <w:rFonts w:eastAsia="Calibri"/>
          <w:b/>
          <w:sz w:val="20"/>
          <w:szCs w:val="20"/>
          <w:lang w:eastAsia="en-US"/>
        </w:rPr>
        <w:t xml:space="preserve">в отношении киосков </w:t>
      </w:r>
      <w:r w:rsidR="00396E84">
        <w:rPr>
          <w:rFonts w:eastAsia="Calibri"/>
          <w:b/>
          <w:sz w:val="20"/>
          <w:szCs w:val="20"/>
          <w:lang w:eastAsia="en-US"/>
        </w:rPr>
        <w:t>и павильонов</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w:t>
      </w:r>
      <w:proofErr w:type="gramEnd"/>
      <w:r w:rsidRPr="00161DF5">
        <w:rPr>
          <w:rFonts w:eastAsia="Calibri"/>
          <w:sz w:val="20"/>
          <w:szCs w:val="20"/>
          <w:lang w:eastAsia="en-US"/>
        </w:rPr>
        <w:t xml:space="preserve">),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6"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17"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1 «Схема размещения киосков и павильонов») </w:t>
      </w:r>
      <w:r w:rsidRPr="006A095F">
        <w:rPr>
          <w:sz w:val="20"/>
          <w:szCs w:val="20"/>
        </w:rPr>
        <w:t xml:space="preserve"> (далее - Схема), за</w:t>
      </w:r>
      <w:proofErr w:type="gramEnd"/>
      <w:r w:rsidRPr="006A095F">
        <w:rPr>
          <w:sz w:val="20"/>
          <w:szCs w:val="20"/>
        </w:rPr>
        <w:t xml:space="preserve"> плату в размере </w:t>
      </w:r>
      <w:r w:rsidRPr="006A095F">
        <w:rPr>
          <w:b/>
          <w:sz w:val="20"/>
          <w:szCs w:val="20"/>
        </w:rPr>
        <w:t>____________ (_______________) руб. в год,</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Pr="006A095F">
        <w:rPr>
          <w:b/>
          <w:i/>
          <w:sz w:val="20"/>
          <w:szCs w:val="20"/>
        </w:rPr>
        <w:t>___________</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Объекта </w:t>
      </w:r>
      <w:r w:rsidRPr="006A095F">
        <w:rPr>
          <w:b/>
          <w:i/>
          <w:sz w:val="20"/>
          <w:szCs w:val="20"/>
        </w:rPr>
        <w:t xml:space="preserve">_________ </w:t>
      </w:r>
      <w:r w:rsidRPr="006A095F">
        <w:rPr>
          <w:sz w:val="20"/>
          <w:szCs w:val="20"/>
        </w:rPr>
        <w:t>кв. м;</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территории для размещения Объекта и благоустройства </w:t>
      </w:r>
      <w:r w:rsidRPr="006A095F">
        <w:rPr>
          <w:b/>
          <w:i/>
          <w:sz w:val="20"/>
          <w:szCs w:val="20"/>
        </w:rPr>
        <w:t>__________</w:t>
      </w:r>
      <w:r w:rsidRPr="006A095F">
        <w:rPr>
          <w:sz w:val="20"/>
          <w:szCs w:val="20"/>
        </w:rPr>
        <w:t xml:space="preserve"> кв. м;</w:t>
      </w:r>
    </w:p>
    <w:p w:rsidR="006A095F" w:rsidRPr="006A095F" w:rsidRDefault="006A095F" w:rsidP="006A095F">
      <w:pPr>
        <w:widowControl w:val="0"/>
        <w:autoSpaceDE w:val="0"/>
        <w:autoSpaceDN w:val="0"/>
        <w:ind w:firstLine="567"/>
        <w:jc w:val="both"/>
        <w:rPr>
          <w:sz w:val="20"/>
          <w:szCs w:val="20"/>
        </w:rPr>
      </w:pPr>
      <w:r w:rsidRPr="006A095F">
        <w:rPr>
          <w:sz w:val="20"/>
          <w:szCs w:val="20"/>
        </w:rPr>
        <w:t>- прочее ____________________________________________________________.</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Pr="006A095F">
        <w:rPr>
          <w:b/>
          <w:i/>
          <w:sz w:val="20"/>
          <w:szCs w:val="20"/>
        </w:rPr>
        <w:t>____________________</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Pr="006A095F">
        <w:rPr>
          <w:i/>
          <w:sz w:val="20"/>
          <w:szCs w:val="20"/>
          <w:u w:val="single"/>
        </w:rPr>
        <w:t>________________________________________.</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outlineLvl w:val="0"/>
        <w:rPr>
          <w:b/>
          <w:sz w:val="20"/>
          <w:szCs w:val="20"/>
        </w:rPr>
      </w:pPr>
      <w:r w:rsidRPr="006A095F">
        <w:rPr>
          <w:b/>
          <w:sz w:val="20"/>
          <w:szCs w:val="20"/>
        </w:rPr>
        <w:t>2. Права и обязанности Сторон</w:t>
      </w:r>
    </w:p>
    <w:p w:rsidR="006A095F" w:rsidRPr="006A095F" w:rsidRDefault="006A095F" w:rsidP="006A095F">
      <w:pPr>
        <w:autoSpaceDE w:val="0"/>
        <w:autoSpaceDN w:val="0"/>
        <w:adjustRightInd w:val="0"/>
        <w:ind w:firstLine="540"/>
        <w:jc w:val="both"/>
        <w:rPr>
          <w:sz w:val="20"/>
          <w:szCs w:val="20"/>
        </w:rPr>
      </w:pPr>
      <w:r w:rsidRPr="006A095F">
        <w:rPr>
          <w:sz w:val="20"/>
          <w:szCs w:val="20"/>
        </w:rPr>
        <w:t>2.1. Сторона 1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6A095F" w:rsidRPr="006A095F" w:rsidRDefault="006A095F" w:rsidP="006A095F">
      <w:pPr>
        <w:autoSpaceDE w:val="0"/>
        <w:autoSpaceDN w:val="0"/>
        <w:adjustRightInd w:val="0"/>
        <w:ind w:firstLine="540"/>
        <w:jc w:val="both"/>
        <w:rPr>
          <w:sz w:val="20"/>
          <w:szCs w:val="20"/>
        </w:rPr>
      </w:pPr>
      <w:proofErr w:type="gramStart"/>
      <w:r w:rsidRPr="006A095F">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6A095F">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2.1.5. расторгнуть Договор в случаях, предусмотренных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9" w:history="1">
        <w:r w:rsidRPr="006A095F">
          <w:rPr>
            <w:color w:val="0000FF"/>
            <w:sz w:val="20"/>
            <w:szCs w:val="20"/>
          </w:rPr>
          <w:t>разделом 5</w:t>
        </w:r>
      </w:hyperlink>
      <w:r w:rsidRPr="006A095F">
        <w:rPr>
          <w:sz w:val="20"/>
          <w:szCs w:val="20"/>
        </w:rPr>
        <w:t xml:space="preserve"> настоящего Договора осуществить демонтаж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2.2. Сторона 1 обязана:</w:t>
      </w:r>
    </w:p>
    <w:p w:rsidR="006A095F" w:rsidRPr="006A095F" w:rsidRDefault="006A095F" w:rsidP="006A095F">
      <w:pPr>
        <w:autoSpaceDE w:val="0"/>
        <w:autoSpaceDN w:val="0"/>
        <w:adjustRightInd w:val="0"/>
        <w:ind w:firstLine="540"/>
        <w:jc w:val="both"/>
        <w:rPr>
          <w:sz w:val="20"/>
          <w:szCs w:val="20"/>
        </w:rPr>
      </w:pPr>
      <w:r w:rsidRPr="006A095F">
        <w:rPr>
          <w:sz w:val="20"/>
          <w:szCs w:val="20"/>
        </w:rPr>
        <w:t>2.2.1. выполнять в полном объеме все условия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2.2.2. уведомлять Сторону 2 об изменении реквизитов для перечисления платы за размещение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6A095F" w:rsidRPr="006A095F" w:rsidRDefault="006A095F" w:rsidP="006A095F">
      <w:pPr>
        <w:autoSpaceDE w:val="0"/>
        <w:autoSpaceDN w:val="0"/>
        <w:adjustRightInd w:val="0"/>
        <w:ind w:firstLine="540"/>
        <w:jc w:val="both"/>
        <w:rPr>
          <w:sz w:val="20"/>
          <w:szCs w:val="20"/>
        </w:rPr>
      </w:pPr>
      <w:r w:rsidRPr="006A095F">
        <w:rPr>
          <w:sz w:val="20"/>
          <w:szCs w:val="20"/>
        </w:rPr>
        <w:t>2.3. Сторона 2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lastRenderedPageBreak/>
        <w:t>2.3.1. изменить ассортимент в рамках действующей специализации Объекта по согласованию со Стороной 1;</w:t>
      </w:r>
    </w:p>
    <w:p w:rsidR="006A095F" w:rsidRPr="006A095F" w:rsidRDefault="006A095F" w:rsidP="006A095F">
      <w:pPr>
        <w:autoSpaceDE w:val="0"/>
        <w:autoSpaceDN w:val="0"/>
        <w:adjustRightInd w:val="0"/>
        <w:ind w:firstLine="540"/>
        <w:jc w:val="both"/>
        <w:rPr>
          <w:sz w:val="20"/>
          <w:szCs w:val="20"/>
        </w:rPr>
      </w:pPr>
      <w:r w:rsidRPr="006A095F">
        <w:rPr>
          <w:sz w:val="20"/>
          <w:szCs w:val="20"/>
        </w:rPr>
        <w:t>2.3.2. демонтировать Объект до истечения срока действия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2.3.3. заключить договор на новый срок в установленном порядке в случае надлежащего исполнения своих обязанностей по данному Договору.</w:t>
      </w:r>
    </w:p>
    <w:p w:rsidR="00B119C5" w:rsidRPr="00B119C5" w:rsidRDefault="00B119C5" w:rsidP="00B119C5">
      <w:pPr>
        <w:autoSpaceDE w:val="0"/>
        <w:autoSpaceDN w:val="0"/>
        <w:adjustRightInd w:val="0"/>
        <w:ind w:firstLine="540"/>
        <w:jc w:val="both"/>
        <w:rPr>
          <w:sz w:val="20"/>
          <w:szCs w:val="20"/>
        </w:rPr>
      </w:pPr>
      <w:r w:rsidRPr="00B119C5">
        <w:rPr>
          <w:sz w:val="20"/>
          <w:szCs w:val="20"/>
        </w:rPr>
        <w:t>2.4. Сторона 2 обязана:</w:t>
      </w:r>
    </w:p>
    <w:p w:rsidR="00B119C5" w:rsidRPr="00B119C5" w:rsidRDefault="00B119C5" w:rsidP="00B119C5">
      <w:pPr>
        <w:autoSpaceDE w:val="0"/>
        <w:autoSpaceDN w:val="0"/>
        <w:adjustRightInd w:val="0"/>
        <w:ind w:firstLine="540"/>
        <w:jc w:val="both"/>
        <w:rPr>
          <w:sz w:val="20"/>
          <w:szCs w:val="20"/>
        </w:rPr>
      </w:pPr>
      <w:r w:rsidRPr="00B119C5">
        <w:rPr>
          <w:sz w:val="20"/>
          <w:szCs w:val="20"/>
        </w:rPr>
        <w:t>2.4.1. согласовать место размещения Объекта с департаментом архитектуры и строитель</w:t>
      </w:r>
      <w:r>
        <w:rPr>
          <w:sz w:val="20"/>
          <w:szCs w:val="20"/>
        </w:rPr>
        <w:t>ства администрации города Твери</w:t>
      </w:r>
      <w:r w:rsidRPr="00B119C5">
        <w:rPr>
          <w:sz w:val="20"/>
          <w:szCs w:val="20"/>
        </w:rPr>
        <w:t>;</w:t>
      </w:r>
    </w:p>
    <w:p w:rsidR="00B119C5" w:rsidRPr="00B119C5" w:rsidRDefault="00B119C5" w:rsidP="00B119C5">
      <w:pPr>
        <w:autoSpaceDE w:val="0"/>
        <w:autoSpaceDN w:val="0"/>
        <w:adjustRightInd w:val="0"/>
        <w:ind w:firstLine="540"/>
        <w:jc w:val="both"/>
        <w:rPr>
          <w:sz w:val="20"/>
          <w:szCs w:val="20"/>
        </w:rPr>
      </w:pPr>
      <w:r w:rsidRPr="00B119C5">
        <w:rPr>
          <w:sz w:val="20"/>
          <w:szCs w:val="20"/>
        </w:rPr>
        <w:t xml:space="preserve">2.4.2. установить Объект в соответствии с требованиями </w:t>
      </w:r>
      <w:hyperlink w:anchor="Par23" w:history="1">
        <w:r w:rsidRPr="00B119C5">
          <w:rPr>
            <w:color w:val="0000FF"/>
            <w:sz w:val="20"/>
            <w:szCs w:val="20"/>
          </w:rPr>
          <w:t>раздела 1</w:t>
        </w:r>
      </w:hyperlink>
      <w:r w:rsidRPr="00B119C5">
        <w:rPr>
          <w:sz w:val="20"/>
          <w:szCs w:val="20"/>
        </w:rPr>
        <w:t xml:space="preserve"> настоящего Договора в течение </w:t>
      </w:r>
      <w:r w:rsidRPr="00B119C5">
        <w:rPr>
          <w:b/>
          <w:sz w:val="20"/>
          <w:szCs w:val="20"/>
        </w:rPr>
        <w:t>60 календарных дней</w:t>
      </w:r>
      <w:r w:rsidRPr="00B119C5">
        <w:rPr>
          <w:sz w:val="20"/>
          <w:szCs w:val="20"/>
        </w:rPr>
        <w:t xml:space="preserve"> </w:t>
      </w:r>
      <w:proofErr w:type="gramStart"/>
      <w:r w:rsidRPr="00B119C5">
        <w:rPr>
          <w:sz w:val="20"/>
          <w:szCs w:val="20"/>
        </w:rPr>
        <w:t>с даты заключения</w:t>
      </w:r>
      <w:proofErr w:type="gramEnd"/>
      <w:r w:rsidRPr="00B119C5">
        <w:rPr>
          <w:sz w:val="20"/>
          <w:szCs w:val="20"/>
        </w:rPr>
        <w:t xml:space="preserve"> настоящего Договора;</w:t>
      </w:r>
    </w:p>
    <w:p w:rsidR="00B119C5" w:rsidRPr="00B119C5" w:rsidRDefault="00B119C5" w:rsidP="00B119C5">
      <w:pPr>
        <w:autoSpaceDE w:val="0"/>
        <w:autoSpaceDN w:val="0"/>
        <w:adjustRightInd w:val="0"/>
        <w:ind w:firstLine="540"/>
        <w:jc w:val="both"/>
        <w:rPr>
          <w:sz w:val="20"/>
          <w:szCs w:val="20"/>
        </w:rPr>
      </w:pPr>
      <w:proofErr w:type="gramStart"/>
      <w:r w:rsidRPr="00B119C5">
        <w:rPr>
          <w:sz w:val="20"/>
          <w:szCs w:val="20"/>
        </w:rPr>
        <w:t xml:space="preserve">2.4.3. предъявить Объект приемочной комиссии, утвержденной </w:t>
      </w:r>
      <w:hyperlink r:id="rId18" w:history="1">
        <w:r w:rsidRPr="00B119C5">
          <w:rPr>
            <w:color w:val="0000FF"/>
            <w:sz w:val="20"/>
            <w:szCs w:val="20"/>
          </w:rPr>
          <w:t>Постановлением</w:t>
        </w:r>
      </w:hyperlink>
      <w:r w:rsidRPr="00B119C5">
        <w:rPr>
          <w:sz w:val="20"/>
          <w:szCs w:val="20"/>
        </w:rPr>
        <w:t xml:space="preserve"> администрации города Твери от 14.10.2014 </w:t>
      </w:r>
      <w:r>
        <w:rPr>
          <w:sz w:val="20"/>
          <w:szCs w:val="20"/>
        </w:rPr>
        <w:t>№</w:t>
      </w:r>
      <w:r w:rsidRPr="00B119C5">
        <w:rPr>
          <w:sz w:val="20"/>
          <w:szCs w:val="20"/>
        </w:rPr>
        <w:t xml:space="preserve"> 1269 </w:t>
      </w:r>
      <w:r>
        <w:rPr>
          <w:sz w:val="20"/>
          <w:szCs w:val="20"/>
        </w:rPr>
        <w:t>«</w:t>
      </w:r>
      <w:r w:rsidRPr="00B119C5">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r>
        <w:rPr>
          <w:sz w:val="20"/>
          <w:szCs w:val="20"/>
        </w:rPr>
        <w:t>»</w:t>
      </w:r>
      <w:r w:rsidRPr="00B119C5">
        <w:rPr>
          <w:sz w:val="20"/>
          <w:szCs w:val="20"/>
        </w:rPr>
        <w:t xml:space="preserve">, в течение </w:t>
      </w:r>
      <w:r w:rsidRPr="00B119C5">
        <w:rPr>
          <w:b/>
          <w:sz w:val="20"/>
          <w:szCs w:val="20"/>
        </w:rPr>
        <w:t>15 календарных дней</w:t>
      </w:r>
      <w:r w:rsidRPr="00B119C5">
        <w:rPr>
          <w:sz w:val="20"/>
          <w:szCs w:val="20"/>
        </w:rPr>
        <w:t xml:space="preserve"> со дня его установки;</w:t>
      </w:r>
      <w:proofErr w:type="gramEnd"/>
    </w:p>
    <w:p w:rsidR="00B119C5" w:rsidRPr="00B119C5" w:rsidRDefault="00B119C5" w:rsidP="00B119C5">
      <w:pPr>
        <w:autoSpaceDE w:val="0"/>
        <w:autoSpaceDN w:val="0"/>
        <w:adjustRightInd w:val="0"/>
        <w:ind w:firstLine="540"/>
        <w:jc w:val="both"/>
        <w:rPr>
          <w:sz w:val="20"/>
          <w:szCs w:val="20"/>
        </w:rPr>
      </w:pPr>
      <w:r w:rsidRPr="00B119C5">
        <w:rPr>
          <w:sz w:val="20"/>
          <w:szCs w:val="20"/>
        </w:rPr>
        <w:t>2.4.4. обеспечить соответствие размещаемого Объекта архитектурно-</w:t>
      </w:r>
      <w:proofErr w:type="gramStart"/>
      <w:r w:rsidRPr="00B119C5">
        <w:rPr>
          <w:sz w:val="20"/>
          <w:szCs w:val="20"/>
        </w:rPr>
        <w:t>художественному проекту</w:t>
      </w:r>
      <w:proofErr w:type="gramEnd"/>
      <w:r w:rsidRPr="00B119C5">
        <w:rPr>
          <w:sz w:val="20"/>
          <w:szCs w:val="20"/>
        </w:rPr>
        <w:t xml:space="preserve">, согласованному с департаментом архитектуры и строительства администрации города Твери в установленном порядке, в течение </w:t>
      </w:r>
      <w:r w:rsidRPr="00B119C5">
        <w:rPr>
          <w:b/>
          <w:sz w:val="20"/>
          <w:szCs w:val="20"/>
        </w:rPr>
        <w:t>60 календарных дней</w:t>
      </w:r>
      <w:r w:rsidRPr="00B119C5">
        <w:rPr>
          <w:sz w:val="20"/>
          <w:szCs w:val="20"/>
        </w:rPr>
        <w:t xml:space="preserve"> со дня заключения настоящего Договора;</w:t>
      </w:r>
    </w:p>
    <w:p w:rsidR="00B119C5" w:rsidRPr="00B119C5" w:rsidRDefault="00B119C5" w:rsidP="00B119C5">
      <w:pPr>
        <w:autoSpaceDE w:val="0"/>
        <w:autoSpaceDN w:val="0"/>
        <w:adjustRightInd w:val="0"/>
        <w:ind w:firstLine="540"/>
        <w:jc w:val="both"/>
        <w:rPr>
          <w:sz w:val="20"/>
          <w:szCs w:val="20"/>
        </w:rPr>
      </w:pPr>
      <w:r w:rsidRPr="00B119C5">
        <w:rPr>
          <w:sz w:val="20"/>
          <w:szCs w:val="20"/>
        </w:rPr>
        <w:t>2.4.5.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119C5" w:rsidRPr="00B119C5" w:rsidRDefault="00B119C5" w:rsidP="00B119C5">
      <w:pPr>
        <w:autoSpaceDE w:val="0"/>
        <w:autoSpaceDN w:val="0"/>
        <w:adjustRightInd w:val="0"/>
        <w:ind w:firstLine="540"/>
        <w:jc w:val="both"/>
        <w:rPr>
          <w:sz w:val="20"/>
          <w:szCs w:val="20"/>
        </w:rPr>
      </w:pPr>
      <w:r w:rsidRPr="00B119C5">
        <w:rPr>
          <w:sz w:val="20"/>
          <w:szCs w:val="20"/>
        </w:rPr>
        <w:t xml:space="preserve">2.4.6. использовать Объект в соответствии со специализацией и ассортиментом, </w:t>
      </w:r>
      <w:proofErr w:type="gramStart"/>
      <w:r w:rsidRPr="00B119C5">
        <w:rPr>
          <w:sz w:val="20"/>
          <w:szCs w:val="20"/>
        </w:rPr>
        <w:t>указанными</w:t>
      </w:r>
      <w:proofErr w:type="gramEnd"/>
      <w:r w:rsidRPr="00B119C5">
        <w:rPr>
          <w:sz w:val="20"/>
          <w:szCs w:val="20"/>
        </w:rPr>
        <w:t xml:space="preserve"> в </w:t>
      </w:r>
      <w:hyperlink w:anchor="Par41" w:history="1">
        <w:r w:rsidRPr="00B119C5">
          <w:rPr>
            <w:color w:val="0000FF"/>
            <w:sz w:val="20"/>
            <w:szCs w:val="20"/>
          </w:rPr>
          <w:t>пункте 1.3</w:t>
        </w:r>
      </w:hyperlink>
      <w:r w:rsidRPr="00B119C5">
        <w:rPr>
          <w:sz w:val="20"/>
          <w:szCs w:val="20"/>
        </w:rPr>
        <w:t xml:space="preserve"> настоящего Договора. Изменение специализации Объекта не допускается;</w:t>
      </w:r>
    </w:p>
    <w:p w:rsidR="00B119C5" w:rsidRPr="00B119C5" w:rsidRDefault="00B119C5" w:rsidP="00B119C5">
      <w:pPr>
        <w:autoSpaceDE w:val="0"/>
        <w:autoSpaceDN w:val="0"/>
        <w:adjustRightInd w:val="0"/>
        <w:ind w:firstLine="540"/>
        <w:jc w:val="both"/>
        <w:rPr>
          <w:sz w:val="20"/>
          <w:szCs w:val="20"/>
        </w:rPr>
      </w:pPr>
      <w:proofErr w:type="gramStart"/>
      <w:r w:rsidRPr="00B119C5">
        <w:rPr>
          <w:sz w:val="20"/>
          <w:szCs w:val="20"/>
        </w:rPr>
        <w:t>2.4.7.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B119C5" w:rsidRPr="00B119C5" w:rsidRDefault="00B119C5" w:rsidP="00B119C5">
      <w:pPr>
        <w:autoSpaceDE w:val="0"/>
        <w:autoSpaceDN w:val="0"/>
        <w:adjustRightInd w:val="0"/>
        <w:ind w:firstLine="540"/>
        <w:jc w:val="both"/>
        <w:rPr>
          <w:sz w:val="20"/>
          <w:szCs w:val="20"/>
        </w:rPr>
      </w:pPr>
      <w:proofErr w:type="gramStart"/>
      <w:r w:rsidRPr="00B119C5">
        <w:rPr>
          <w:sz w:val="20"/>
          <w:szCs w:val="20"/>
        </w:rPr>
        <w:t>2.4.8.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B119C5">
        <w:rPr>
          <w:sz w:val="20"/>
          <w:szCs w:val="20"/>
        </w:rPr>
        <w:t xml:space="preserve"> Не размещать дополнительное оборудование рядом с Объектом;</w:t>
      </w:r>
    </w:p>
    <w:p w:rsidR="00B119C5" w:rsidRPr="00B119C5" w:rsidRDefault="00B119C5" w:rsidP="00B119C5">
      <w:pPr>
        <w:autoSpaceDE w:val="0"/>
        <w:autoSpaceDN w:val="0"/>
        <w:adjustRightInd w:val="0"/>
        <w:ind w:firstLine="540"/>
        <w:jc w:val="both"/>
        <w:rPr>
          <w:sz w:val="20"/>
          <w:szCs w:val="20"/>
        </w:rPr>
      </w:pPr>
      <w:r w:rsidRPr="00B119C5">
        <w:rPr>
          <w:sz w:val="20"/>
          <w:szCs w:val="20"/>
        </w:rPr>
        <w:t>2.4.9. при осуществлении хозяйственной деятельности обеспечить соблюдение требований действующего законодательства;</w:t>
      </w:r>
    </w:p>
    <w:p w:rsidR="00B119C5" w:rsidRPr="00B119C5" w:rsidRDefault="00B119C5" w:rsidP="00B119C5">
      <w:pPr>
        <w:autoSpaceDE w:val="0"/>
        <w:autoSpaceDN w:val="0"/>
        <w:adjustRightInd w:val="0"/>
        <w:ind w:firstLine="540"/>
        <w:jc w:val="both"/>
        <w:rPr>
          <w:sz w:val="20"/>
          <w:szCs w:val="20"/>
        </w:rPr>
      </w:pPr>
      <w:r w:rsidRPr="00B119C5">
        <w:rPr>
          <w:sz w:val="20"/>
          <w:szCs w:val="20"/>
        </w:rPr>
        <w:t xml:space="preserve">2.4.10.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3" w:history="1">
        <w:r w:rsidRPr="00B119C5">
          <w:rPr>
            <w:color w:val="0000FF"/>
            <w:sz w:val="20"/>
            <w:szCs w:val="20"/>
          </w:rPr>
          <w:t>разделе 1</w:t>
        </w:r>
      </w:hyperlink>
      <w:r w:rsidRPr="00B119C5">
        <w:rPr>
          <w:sz w:val="20"/>
          <w:szCs w:val="20"/>
        </w:rPr>
        <w:t xml:space="preserve"> настоящего Договора;</w:t>
      </w:r>
    </w:p>
    <w:p w:rsidR="00B119C5" w:rsidRPr="00B119C5" w:rsidRDefault="00B119C5" w:rsidP="00B119C5">
      <w:pPr>
        <w:autoSpaceDE w:val="0"/>
        <w:autoSpaceDN w:val="0"/>
        <w:adjustRightInd w:val="0"/>
        <w:ind w:firstLine="540"/>
        <w:jc w:val="both"/>
        <w:rPr>
          <w:sz w:val="20"/>
          <w:szCs w:val="20"/>
        </w:rPr>
      </w:pPr>
      <w:r w:rsidRPr="00B119C5">
        <w:rPr>
          <w:sz w:val="20"/>
          <w:szCs w:val="20"/>
        </w:rPr>
        <w:t>2.4.11. своевременно и в полном размере в установленные сроки вносить плату по настоящему Договору;</w:t>
      </w:r>
    </w:p>
    <w:p w:rsidR="00B119C5" w:rsidRPr="00B119C5" w:rsidRDefault="00B119C5" w:rsidP="00B119C5">
      <w:pPr>
        <w:autoSpaceDE w:val="0"/>
        <w:autoSpaceDN w:val="0"/>
        <w:adjustRightInd w:val="0"/>
        <w:ind w:firstLine="540"/>
        <w:jc w:val="both"/>
        <w:rPr>
          <w:sz w:val="20"/>
          <w:szCs w:val="20"/>
        </w:rPr>
      </w:pPr>
      <w:r w:rsidRPr="00B119C5">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119C5" w:rsidRPr="00B119C5" w:rsidRDefault="00B119C5" w:rsidP="00B119C5">
      <w:pPr>
        <w:autoSpaceDE w:val="0"/>
        <w:autoSpaceDN w:val="0"/>
        <w:adjustRightInd w:val="0"/>
        <w:ind w:firstLine="540"/>
        <w:jc w:val="both"/>
        <w:rPr>
          <w:sz w:val="20"/>
          <w:szCs w:val="20"/>
        </w:rPr>
      </w:pPr>
      <w:r w:rsidRPr="00B119C5">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119C5" w:rsidRPr="00B119C5" w:rsidRDefault="00B119C5" w:rsidP="00B119C5">
      <w:pPr>
        <w:autoSpaceDE w:val="0"/>
        <w:autoSpaceDN w:val="0"/>
        <w:adjustRightInd w:val="0"/>
        <w:ind w:firstLine="540"/>
        <w:jc w:val="both"/>
        <w:rPr>
          <w:sz w:val="20"/>
          <w:szCs w:val="20"/>
        </w:rPr>
      </w:pPr>
      <w:proofErr w:type="gramStart"/>
      <w:r w:rsidRPr="00B119C5">
        <w:rPr>
          <w:sz w:val="20"/>
          <w:szCs w:val="20"/>
        </w:rPr>
        <w:t xml:space="preserve">2.4.14.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9" w:history="1">
        <w:r w:rsidRPr="00B119C5">
          <w:rPr>
            <w:color w:val="0000FF"/>
            <w:sz w:val="20"/>
            <w:szCs w:val="20"/>
          </w:rPr>
          <w:t>разделом 5</w:t>
        </w:r>
      </w:hyperlink>
      <w:r w:rsidRPr="00B119C5">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B119C5">
        <w:rPr>
          <w:sz w:val="20"/>
          <w:szCs w:val="20"/>
        </w:rPr>
        <w:t xml:space="preserve"> по оказанию услуг, на территории города Твери, утвержденным Постановлением администрации города Твери от 15.05.2015 </w:t>
      </w:r>
      <w:r>
        <w:rPr>
          <w:sz w:val="20"/>
          <w:szCs w:val="20"/>
        </w:rPr>
        <w:t>№</w:t>
      </w:r>
      <w:r w:rsidRPr="00B119C5">
        <w:rPr>
          <w:sz w:val="20"/>
          <w:szCs w:val="20"/>
        </w:rPr>
        <w:t xml:space="preserve"> 672.</w:t>
      </w:r>
    </w:p>
    <w:p w:rsidR="00B119C5" w:rsidRPr="00B119C5" w:rsidRDefault="00B119C5" w:rsidP="00B119C5">
      <w:pPr>
        <w:autoSpaceDE w:val="0"/>
        <w:autoSpaceDN w:val="0"/>
        <w:adjustRightInd w:val="0"/>
        <w:ind w:firstLine="540"/>
        <w:jc w:val="both"/>
        <w:rPr>
          <w:sz w:val="20"/>
          <w:szCs w:val="20"/>
        </w:rPr>
      </w:pPr>
      <w:r w:rsidRPr="00B119C5">
        <w:rPr>
          <w:sz w:val="20"/>
          <w:szCs w:val="20"/>
        </w:rPr>
        <w:t>Объекты, не демонтированные в соответствии с абзацем первым настоящего пункта, подлежат демонтажу (сносу) Стороной 1;</w:t>
      </w:r>
    </w:p>
    <w:p w:rsidR="00B119C5" w:rsidRPr="00B119C5" w:rsidRDefault="00B119C5" w:rsidP="00B119C5">
      <w:pPr>
        <w:autoSpaceDE w:val="0"/>
        <w:autoSpaceDN w:val="0"/>
        <w:adjustRightInd w:val="0"/>
        <w:ind w:firstLine="540"/>
        <w:jc w:val="both"/>
        <w:rPr>
          <w:sz w:val="20"/>
          <w:szCs w:val="20"/>
        </w:rPr>
      </w:pPr>
      <w:r w:rsidRPr="00B119C5">
        <w:rPr>
          <w:sz w:val="20"/>
          <w:szCs w:val="20"/>
        </w:rPr>
        <w:t>2.4.15. передача Объекта и уступка своих прав и обязанностей по настоящему Договору третьему лицу не допускаются.</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bookmarkStart w:id="3" w:name="Par81"/>
      <w:bookmarkEnd w:id="3"/>
      <w:r w:rsidRPr="006A095F">
        <w:rPr>
          <w:b/>
          <w:sz w:val="20"/>
          <w:szCs w:val="20"/>
        </w:rPr>
        <w:t>3. Цена, платежи и расчеты по Договору</w:t>
      </w:r>
    </w:p>
    <w:p w:rsidR="006A095F" w:rsidRPr="006A095F" w:rsidRDefault="006A095F" w:rsidP="006A095F">
      <w:pPr>
        <w:autoSpaceDE w:val="0"/>
        <w:autoSpaceDN w:val="0"/>
        <w:adjustRightInd w:val="0"/>
        <w:ind w:firstLine="540"/>
        <w:jc w:val="both"/>
        <w:rPr>
          <w:b/>
          <w:i/>
          <w:sz w:val="20"/>
          <w:szCs w:val="20"/>
        </w:rPr>
      </w:pPr>
      <w:r w:rsidRPr="006A095F">
        <w:rPr>
          <w:sz w:val="20"/>
          <w:szCs w:val="20"/>
        </w:rPr>
        <w:t>3.1. Размер ежемесячной платы по Договору составляет</w:t>
      </w:r>
      <w:proofErr w:type="gramStart"/>
      <w:r w:rsidRPr="006A095F">
        <w:rPr>
          <w:sz w:val="20"/>
          <w:szCs w:val="20"/>
        </w:rPr>
        <w:t xml:space="preserve"> </w:t>
      </w:r>
      <w:r w:rsidRPr="006A095F">
        <w:rPr>
          <w:b/>
          <w:i/>
          <w:sz w:val="20"/>
          <w:szCs w:val="20"/>
        </w:rPr>
        <w:t xml:space="preserve">____________ (____________) </w:t>
      </w:r>
      <w:proofErr w:type="gramEnd"/>
      <w:r w:rsidRPr="006A095F">
        <w:rPr>
          <w:b/>
          <w:i/>
          <w:sz w:val="20"/>
          <w:szCs w:val="20"/>
        </w:rPr>
        <w:t xml:space="preserve">руб. </w:t>
      </w:r>
    </w:p>
    <w:p w:rsidR="006A095F" w:rsidRPr="006A095F" w:rsidRDefault="00266704" w:rsidP="006A095F">
      <w:pPr>
        <w:autoSpaceDE w:val="0"/>
        <w:autoSpaceDN w:val="0"/>
        <w:adjustRightInd w:val="0"/>
        <w:ind w:firstLine="540"/>
        <w:jc w:val="both"/>
        <w:rPr>
          <w:sz w:val="20"/>
          <w:szCs w:val="20"/>
        </w:rPr>
      </w:pPr>
      <w:r w:rsidRPr="00266704">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266704">
        <w:rPr>
          <w:sz w:val="20"/>
          <w:szCs w:val="20"/>
        </w:rPr>
        <w:t>департамента экономического развития администрации города Твери</w:t>
      </w:r>
      <w:proofErr w:type="gramEnd"/>
      <w:r w:rsidRPr="00266704">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r w:rsidR="006A095F" w:rsidRPr="006A095F">
        <w:rPr>
          <w:sz w:val="20"/>
          <w:szCs w:val="20"/>
        </w:rPr>
        <w:t>3.2. Плата по настоящему Договору осуществляется ежемесячно не позднее 20-го числа текущего месяца.</w:t>
      </w:r>
    </w:p>
    <w:p w:rsidR="006A095F" w:rsidRPr="006A095F" w:rsidRDefault="006A095F" w:rsidP="006A095F">
      <w:pPr>
        <w:autoSpaceDE w:val="0"/>
        <w:autoSpaceDN w:val="0"/>
        <w:adjustRightInd w:val="0"/>
        <w:ind w:firstLine="540"/>
        <w:jc w:val="both"/>
        <w:rPr>
          <w:sz w:val="20"/>
          <w:szCs w:val="20"/>
        </w:rPr>
      </w:pPr>
      <w:r w:rsidRPr="006A095F">
        <w:rPr>
          <w:sz w:val="20"/>
          <w:szCs w:val="20"/>
        </w:rPr>
        <w:t>3.3. Плата по настоящему Договору вносится путем перечисления денежных средств на лицевой счет Стороны 1:</w:t>
      </w:r>
    </w:p>
    <w:p w:rsidR="006A095F" w:rsidRPr="006A095F" w:rsidRDefault="006A095F" w:rsidP="006A095F">
      <w:pPr>
        <w:rPr>
          <w:b/>
          <w:sz w:val="20"/>
          <w:szCs w:val="20"/>
        </w:rPr>
      </w:pPr>
      <w:r w:rsidRPr="006A095F">
        <w:rPr>
          <w:b/>
          <w:sz w:val="20"/>
          <w:szCs w:val="20"/>
        </w:rPr>
        <w:lastRenderedPageBreak/>
        <w:t>УФК по Тверской области (департамент экономического развития администрации г. Твери)</w:t>
      </w:r>
    </w:p>
    <w:p w:rsidR="006A095F" w:rsidRPr="006A095F" w:rsidRDefault="006A095F" w:rsidP="006A095F">
      <w:pPr>
        <w:rPr>
          <w:b/>
          <w:sz w:val="20"/>
          <w:szCs w:val="20"/>
        </w:rPr>
      </w:pPr>
      <w:r w:rsidRPr="006A095F">
        <w:rPr>
          <w:b/>
          <w:sz w:val="20"/>
          <w:szCs w:val="20"/>
        </w:rPr>
        <w:t>ИНН 6950186298  КПП 695001001</w:t>
      </w:r>
    </w:p>
    <w:p w:rsidR="006A095F" w:rsidRPr="006A095F" w:rsidRDefault="006A095F" w:rsidP="006A095F">
      <w:pPr>
        <w:rPr>
          <w:b/>
          <w:sz w:val="20"/>
          <w:szCs w:val="20"/>
        </w:rPr>
      </w:pPr>
      <w:r w:rsidRPr="006A095F">
        <w:rPr>
          <w:b/>
          <w:sz w:val="20"/>
          <w:szCs w:val="20"/>
        </w:rPr>
        <w:t xml:space="preserve">Банк: ОТДЕЛЕНИЕ ТВЕРЬ Г.ТВЕРЬ </w:t>
      </w:r>
    </w:p>
    <w:p w:rsidR="006A095F" w:rsidRPr="006A095F" w:rsidRDefault="006A095F" w:rsidP="006A095F">
      <w:pPr>
        <w:rPr>
          <w:b/>
          <w:sz w:val="20"/>
          <w:szCs w:val="20"/>
        </w:rPr>
      </w:pPr>
      <w:r w:rsidRPr="006A095F">
        <w:rPr>
          <w:b/>
          <w:sz w:val="20"/>
          <w:szCs w:val="20"/>
        </w:rPr>
        <w:t>БИК 042809001</w:t>
      </w:r>
    </w:p>
    <w:p w:rsidR="006A095F" w:rsidRPr="006A095F" w:rsidRDefault="006A095F" w:rsidP="006A095F">
      <w:pPr>
        <w:rPr>
          <w:b/>
          <w:sz w:val="20"/>
          <w:szCs w:val="20"/>
        </w:rPr>
      </w:pPr>
      <w:r w:rsidRPr="006A095F">
        <w:rPr>
          <w:b/>
          <w:sz w:val="20"/>
          <w:szCs w:val="20"/>
        </w:rPr>
        <w:t xml:space="preserve">Расчетный счет: 40101810600000010005 </w:t>
      </w:r>
    </w:p>
    <w:p w:rsidR="006A095F" w:rsidRPr="006A095F" w:rsidRDefault="006A095F" w:rsidP="006A095F">
      <w:pPr>
        <w:rPr>
          <w:b/>
          <w:sz w:val="20"/>
          <w:szCs w:val="20"/>
        </w:rPr>
      </w:pPr>
      <w:r w:rsidRPr="006A095F">
        <w:rPr>
          <w:b/>
          <w:sz w:val="20"/>
          <w:szCs w:val="20"/>
        </w:rPr>
        <w:t>ОКТМО  28701000</w:t>
      </w:r>
    </w:p>
    <w:p w:rsidR="006A095F" w:rsidRPr="006A095F" w:rsidRDefault="006A095F" w:rsidP="006A095F">
      <w:pPr>
        <w:rPr>
          <w:b/>
          <w:sz w:val="20"/>
          <w:szCs w:val="20"/>
        </w:rPr>
      </w:pPr>
      <w:r w:rsidRPr="006A095F">
        <w:rPr>
          <w:b/>
          <w:sz w:val="20"/>
          <w:szCs w:val="20"/>
        </w:rPr>
        <w:t>Лицевой счет: 04363208100</w:t>
      </w:r>
    </w:p>
    <w:p w:rsidR="006A095F" w:rsidRPr="006A095F" w:rsidRDefault="006A095F" w:rsidP="006A095F">
      <w:pPr>
        <w:rPr>
          <w:b/>
          <w:sz w:val="20"/>
          <w:szCs w:val="20"/>
        </w:rPr>
      </w:pPr>
      <w:r w:rsidRPr="006A095F">
        <w:rPr>
          <w:b/>
          <w:sz w:val="20"/>
          <w:szCs w:val="20"/>
        </w:rPr>
        <w:t>КБК  01411109044041020120</w:t>
      </w:r>
    </w:p>
    <w:p w:rsidR="006A095F" w:rsidRPr="006A095F" w:rsidRDefault="006A095F" w:rsidP="006A095F">
      <w:pPr>
        <w:jc w:val="both"/>
        <w:rPr>
          <w:bCs/>
          <w:sz w:val="20"/>
          <w:szCs w:val="20"/>
        </w:rPr>
      </w:pPr>
      <w:r w:rsidRPr="006A095F">
        <w:rPr>
          <w:b/>
          <w:sz w:val="20"/>
          <w:szCs w:val="20"/>
        </w:rPr>
        <w:t>Назначение платежа: Перечисление платы по договору № ______</w:t>
      </w:r>
      <w:r w:rsidRPr="006A095F">
        <w:rPr>
          <w:sz w:val="20"/>
          <w:szCs w:val="20"/>
        </w:rPr>
        <w:t>.</w:t>
      </w:r>
    </w:p>
    <w:p w:rsidR="006A095F" w:rsidRPr="006A095F" w:rsidRDefault="006A095F" w:rsidP="006A095F">
      <w:pPr>
        <w:autoSpaceDE w:val="0"/>
        <w:autoSpaceDN w:val="0"/>
        <w:adjustRightInd w:val="0"/>
        <w:ind w:firstLine="540"/>
        <w:jc w:val="both"/>
        <w:rPr>
          <w:sz w:val="20"/>
          <w:szCs w:val="20"/>
        </w:rPr>
      </w:pPr>
      <w:r w:rsidRPr="006A095F">
        <w:rPr>
          <w:sz w:val="20"/>
          <w:szCs w:val="20"/>
        </w:rPr>
        <w:t>3.4. Датой оплаты считается дата зачисления средств на лицевой счет, указанный в пункте 3.3 настоящего Договора.</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r w:rsidRPr="006A095F">
        <w:rPr>
          <w:b/>
          <w:sz w:val="20"/>
          <w:szCs w:val="20"/>
        </w:rPr>
        <w:t>4. Ответственность Сторон</w:t>
      </w:r>
    </w:p>
    <w:p w:rsidR="006A095F" w:rsidRPr="006A095F" w:rsidRDefault="006A095F" w:rsidP="006A095F">
      <w:pPr>
        <w:autoSpaceDE w:val="0"/>
        <w:autoSpaceDN w:val="0"/>
        <w:adjustRightInd w:val="0"/>
        <w:ind w:firstLine="540"/>
        <w:jc w:val="both"/>
        <w:rPr>
          <w:sz w:val="20"/>
          <w:szCs w:val="20"/>
        </w:rPr>
      </w:pPr>
      <w:r w:rsidRPr="006A095F">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6A095F" w:rsidRPr="006A095F" w:rsidRDefault="006A095F" w:rsidP="006A095F">
      <w:pPr>
        <w:autoSpaceDE w:val="0"/>
        <w:autoSpaceDN w:val="0"/>
        <w:adjustRightInd w:val="0"/>
        <w:ind w:firstLine="540"/>
        <w:jc w:val="both"/>
        <w:rPr>
          <w:sz w:val="20"/>
          <w:szCs w:val="20"/>
        </w:rPr>
      </w:pPr>
      <w:r w:rsidRPr="006A095F">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4.3.1. эксплуатации Объекта без акта приемочной комиссии, утвержденной </w:t>
      </w:r>
      <w:hyperlink r:id="rId19" w:history="1">
        <w:r w:rsidRPr="006A095F">
          <w:rPr>
            <w:color w:val="0000FF"/>
            <w:sz w:val="20"/>
            <w:szCs w:val="20"/>
          </w:rPr>
          <w:t>Постановлением</w:t>
        </w:r>
      </w:hyperlink>
      <w:r w:rsidRPr="006A095F">
        <w:rPr>
          <w:sz w:val="20"/>
          <w:szCs w:val="20"/>
        </w:rPr>
        <w:t xml:space="preserve"> администрации города Твери от 14.10.2014 </w:t>
      </w:r>
      <w:r>
        <w:rPr>
          <w:sz w:val="20"/>
          <w:szCs w:val="20"/>
        </w:rPr>
        <w:t>№</w:t>
      </w:r>
      <w:r w:rsidRPr="006A095F">
        <w:rPr>
          <w:sz w:val="20"/>
          <w:szCs w:val="20"/>
        </w:rPr>
        <w:t xml:space="preserve"> 1269 </w:t>
      </w:r>
      <w:r>
        <w:rPr>
          <w:sz w:val="20"/>
          <w:szCs w:val="20"/>
        </w:rPr>
        <w:t>«</w:t>
      </w:r>
      <w:r w:rsidRPr="006A095F">
        <w:rPr>
          <w:sz w:val="20"/>
          <w:szCs w:val="20"/>
        </w:rPr>
        <w:t>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r>
        <w:rPr>
          <w:sz w:val="20"/>
          <w:szCs w:val="20"/>
        </w:rPr>
        <w:t>»</w:t>
      </w:r>
      <w:r w:rsidRPr="006A095F">
        <w:rPr>
          <w:sz w:val="20"/>
          <w:szCs w:val="20"/>
        </w:rPr>
        <w:t>;</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4.3.2. несоответствия технических характеристик Объекта и его специализации указанным в </w:t>
      </w:r>
      <w:hyperlink w:anchor="Par23" w:history="1">
        <w:r w:rsidRPr="006A095F">
          <w:rPr>
            <w:color w:val="0000FF"/>
            <w:sz w:val="20"/>
            <w:szCs w:val="20"/>
          </w:rPr>
          <w:t>разделе 1</w:t>
        </w:r>
      </w:hyperlink>
      <w:r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4.3.3. несоответствия места размещения Объекта месту, установленному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4.3.4. превышения размеров площади, занимаемой Объектом, площади, установленной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4.3.5. неосуществления благоустройства территории, прилегающей к Объекту в границах территории, установленной в </w:t>
      </w:r>
      <w:hyperlink w:anchor="Par23" w:history="1">
        <w:r w:rsidRPr="006A095F">
          <w:rPr>
            <w:color w:val="0000FF"/>
            <w:sz w:val="20"/>
            <w:szCs w:val="20"/>
          </w:rPr>
          <w:t>разделе 1</w:t>
        </w:r>
      </w:hyperlink>
      <w:r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4.3.6. отсутствия в Объекте копий договоров, указанных в </w:t>
      </w:r>
      <w:hyperlink w:anchor="Par68" w:history="1">
        <w:r w:rsidRPr="006A095F">
          <w:rPr>
            <w:color w:val="0000FF"/>
            <w:sz w:val="20"/>
            <w:szCs w:val="20"/>
          </w:rPr>
          <w:t>пункте 2.4.</w:t>
        </w:r>
        <w:r w:rsidR="00AD5EF1">
          <w:rPr>
            <w:color w:val="0000FF"/>
            <w:sz w:val="20"/>
            <w:szCs w:val="20"/>
          </w:rPr>
          <w:t>5</w:t>
        </w:r>
      </w:hyperlink>
      <w:r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4.3.7. несоответствия Объекта архитектурно-</w:t>
      </w:r>
      <w:proofErr w:type="gramStart"/>
      <w:r w:rsidRPr="006A095F">
        <w:rPr>
          <w:sz w:val="20"/>
          <w:szCs w:val="20"/>
        </w:rPr>
        <w:t>художественному проекту</w:t>
      </w:r>
      <w:proofErr w:type="gramEnd"/>
      <w:r w:rsidRPr="006A095F">
        <w:rPr>
          <w:sz w:val="20"/>
          <w:szCs w:val="20"/>
        </w:rPr>
        <w:t>, согласованному с департаментом архитектуры и строительства администрации города Твери в установленном порядке;</w:t>
      </w:r>
    </w:p>
    <w:p w:rsidR="006A095F" w:rsidRPr="006A095F" w:rsidRDefault="006A095F" w:rsidP="006A095F">
      <w:pPr>
        <w:autoSpaceDE w:val="0"/>
        <w:autoSpaceDN w:val="0"/>
        <w:adjustRightInd w:val="0"/>
        <w:ind w:firstLine="540"/>
        <w:jc w:val="both"/>
        <w:rPr>
          <w:sz w:val="20"/>
          <w:szCs w:val="20"/>
        </w:rPr>
      </w:pPr>
      <w:r w:rsidRPr="006A095F">
        <w:rPr>
          <w:sz w:val="20"/>
          <w:szCs w:val="20"/>
        </w:rPr>
        <w:t>4.3.8. размещения дополнительного оборудования рядом с Объектом за каждый допущенный случай;</w:t>
      </w:r>
    </w:p>
    <w:p w:rsidR="006A095F" w:rsidRPr="006A095F" w:rsidRDefault="006A095F" w:rsidP="006A095F">
      <w:pPr>
        <w:autoSpaceDE w:val="0"/>
        <w:autoSpaceDN w:val="0"/>
        <w:adjustRightInd w:val="0"/>
        <w:ind w:firstLine="540"/>
        <w:jc w:val="both"/>
        <w:rPr>
          <w:sz w:val="20"/>
          <w:szCs w:val="20"/>
        </w:rPr>
      </w:pPr>
      <w:r w:rsidRPr="006A095F">
        <w:rPr>
          <w:sz w:val="20"/>
          <w:szCs w:val="20"/>
        </w:rPr>
        <w:t>4.3.9. нарушения правил продажи отдельных видов товаров, установленных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4.5. </w:t>
      </w:r>
      <w:proofErr w:type="spellStart"/>
      <w:r w:rsidRPr="006A095F">
        <w:rPr>
          <w:sz w:val="20"/>
          <w:szCs w:val="20"/>
        </w:rPr>
        <w:t>Неразмещение</w:t>
      </w:r>
      <w:proofErr w:type="spellEnd"/>
      <w:r w:rsidRPr="006A095F">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4.6. Если Сторона 1 несет убытки в случае невыполнения Стороной 2 обязательств, указанных в </w:t>
      </w:r>
      <w:hyperlink w:anchor="Par75" w:history="1">
        <w:r w:rsidRPr="006A095F">
          <w:rPr>
            <w:color w:val="0000FF"/>
            <w:sz w:val="20"/>
            <w:szCs w:val="20"/>
          </w:rPr>
          <w:t>подпункте 2.4.1</w:t>
        </w:r>
        <w:r w:rsidR="00AD5EF1">
          <w:rPr>
            <w:color w:val="0000FF"/>
            <w:sz w:val="20"/>
            <w:szCs w:val="20"/>
          </w:rPr>
          <w:t>2</w:t>
        </w:r>
      </w:hyperlink>
      <w:r w:rsidRPr="006A095F">
        <w:rPr>
          <w:sz w:val="20"/>
          <w:szCs w:val="20"/>
        </w:rPr>
        <w:t xml:space="preserve"> настоящего Договора, то указанные убытки погашаются за счет Стороны 2.</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bookmarkStart w:id="4" w:name="Par119"/>
      <w:bookmarkEnd w:id="4"/>
      <w:r w:rsidRPr="006A095F">
        <w:rPr>
          <w:b/>
          <w:sz w:val="20"/>
          <w:szCs w:val="20"/>
        </w:rPr>
        <w:t>5. Демонтаж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5.1. Объект подлежит демонтажу в срок, указанный в </w:t>
      </w:r>
      <w:hyperlink w:anchor="Par77" w:history="1">
        <w:r w:rsidRPr="006A095F">
          <w:rPr>
            <w:color w:val="0000FF"/>
            <w:sz w:val="20"/>
            <w:szCs w:val="20"/>
          </w:rPr>
          <w:t>пункте 2.4.1</w:t>
        </w:r>
        <w:r w:rsidR="00AD5EF1">
          <w:rPr>
            <w:color w:val="0000FF"/>
            <w:sz w:val="20"/>
            <w:szCs w:val="20"/>
          </w:rPr>
          <w:t>4</w:t>
        </w:r>
      </w:hyperlink>
      <w:r w:rsidRPr="006A095F">
        <w:rPr>
          <w:sz w:val="20"/>
          <w:szCs w:val="20"/>
        </w:rPr>
        <w:t xml:space="preserve">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5.2. В случае если в течение срока, указанного в </w:t>
      </w:r>
      <w:hyperlink w:anchor="Par77" w:history="1">
        <w:r w:rsidRPr="006A095F">
          <w:rPr>
            <w:color w:val="0000FF"/>
            <w:sz w:val="20"/>
            <w:szCs w:val="20"/>
          </w:rPr>
          <w:t>пункте 2.4.1</w:t>
        </w:r>
        <w:r w:rsidR="00AD5EF1">
          <w:rPr>
            <w:color w:val="0000FF"/>
            <w:sz w:val="20"/>
            <w:szCs w:val="20"/>
          </w:rPr>
          <w:t>4</w:t>
        </w:r>
      </w:hyperlink>
      <w:r w:rsidRPr="006A095F">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6A095F">
        <w:rPr>
          <w:sz w:val="20"/>
          <w:szCs w:val="20"/>
        </w:rPr>
        <w:t>фотофиксации</w:t>
      </w:r>
      <w:proofErr w:type="spellEnd"/>
      <w:r w:rsidRPr="006A095F">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A095F" w:rsidRPr="006A095F" w:rsidRDefault="006A095F" w:rsidP="006A095F">
      <w:pPr>
        <w:autoSpaceDE w:val="0"/>
        <w:autoSpaceDN w:val="0"/>
        <w:adjustRightInd w:val="0"/>
        <w:ind w:firstLine="540"/>
        <w:jc w:val="both"/>
        <w:rPr>
          <w:sz w:val="20"/>
          <w:szCs w:val="20"/>
        </w:rPr>
      </w:pPr>
      <w:r w:rsidRPr="006A095F">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A095F" w:rsidRPr="006A095F" w:rsidRDefault="006A095F" w:rsidP="006A095F">
      <w:pPr>
        <w:autoSpaceDE w:val="0"/>
        <w:autoSpaceDN w:val="0"/>
        <w:adjustRightInd w:val="0"/>
        <w:ind w:firstLine="540"/>
        <w:jc w:val="both"/>
        <w:rPr>
          <w:sz w:val="20"/>
          <w:szCs w:val="20"/>
        </w:rPr>
      </w:pPr>
      <w:r w:rsidRPr="006A095F">
        <w:rPr>
          <w:sz w:val="20"/>
          <w:szCs w:val="20"/>
        </w:rPr>
        <w:t>Сторона 1 не несет ответственности за состояние демонтированного Объекта и находящегося в нем имущества.</w:t>
      </w:r>
    </w:p>
    <w:p w:rsidR="006A095F" w:rsidRPr="006A095F" w:rsidRDefault="006A095F" w:rsidP="006A095F">
      <w:pPr>
        <w:autoSpaceDE w:val="0"/>
        <w:autoSpaceDN w:val="0"/>
        <w:adjustRightInd w:val="0"/>
        <w:ind w:firstLine="540"/>
        <w:jc w:val="both"/>
        <w:rPr>
          <w:sz w:val="20"/>
          <w:szCs w:val="20"/>
        </w:rPr>
      </w:pPr>
      <w:r w:rsidRPr="006A095F">
        <w:rPr>
          <w:sz w:val="20"/>
          <w:szCs w:val="20"/>
        </w:rPr>
        <w:t>5.5. Хранение осуществляется организацией, определяемой Стороной 1.</w:t>
      </w:r>
    </w:p>
    <w:p w:rsidR="006A095F" w:rsidRPr="006A095F" w:rsidRDefault="006A095F" w:rsidP="006A095F">
      <w:pPr>
        <w:autoSpaceDE w:val="0"/>
        <w:autoSpaceDN w:val="0"/>
        <w:adjustRightInd w:val="0"/>
        <w:ind w:firstLine="540"/>
        <w:jc w:val="both"/>
        <w:rPr>
          <w:sz w:val="20"/>
          <w:szCs w:val="20"/>
        </w:rPr>
      </w:pPr>
      <w:r w:rsidRPr="006A095F">
        <w:rPr>
          <w:sz w:val="20"/>
          <w:szCs w:val="20"/>
        </w:rPr>
        <w:t>5.6. Расходы, понесенные Стороной 1, подлежат возмещению в полном объеме Стороной 2 добровольно или в судебном порядке.</w:t>
      </w:r>
    </w:p>
    <w:p w:rsidR="006A095F" w:rsidRPr="006A095F" w:rsidRDefault="006A095F" w:rsidP="006A095F">
      <w:pPr>
        <w:autoSpaceDE w:val="0"/>
        <w:autoSpaceDN w:val="0"/>
        <w:adjustRightInd w:val="0"/>
        <w:ind w:firstLine="540"/>
        <w:jc w:val="both"/>
        <w:rPr>
          <w:sz w:val="20"/>
          <w:szCs w:val="20"/>
        </w:rPr>
      </w:pPr>
      <w:bookmarkStart w:id="5" w:name="Par129"/>
      <w:bookmarkEnd w:id="5"/>
      <w:r w:rsidRPr="006A095F">
        <w:rPr>
          <w:sz w:val="20"/>
          <w:szCs w:val="20"/>
        </w:rPr>
        <w:t xml:space="preserve">5.7. </w:t>
      </w:r>
      <w:proofErr w:type="gramStart"/>
      <w:r w:rsidRPr="006A095F">
        <w:rPr>
          <w:sz w:val="20"/>
          <w:szCs w:val="20"/>
        </w:rPr>
        <w:t xml:space="preserve">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w:t>
      </w:r>
      <w:r w:rsidRPr="006A095F">
        <w:rPr>
          <w:sz w:val="20"/>
          <w:szCs w:val="20"/>
        </w:rPr>
        <w:lastRenderedPageBreak/>
        <w:t>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9" w:history="1">
        <w:r w:rsidRPr="006A095F">
          <w:rPr>
            <w:color w:val="0000FF"/>
            <w:sz w:val="20"/>
            <w:szCs w:val="20"/>
          </w:rPr>
          <w:t>пункте 5.7</w:t>
        </w:r>
      </w:hyperlink>
      <w:r w:rsidRPr="006A095F">
        <w:rPr>
          <w:sz w:val="20"/>
          <w:szCs w:val="20"/>
        </w:rPr>
        <w:t xml:space="preserve"> Договора и подтверждающих право на имущество.</w:t>
      </w:r>
    </w:p>
    <w:p w:rsidR="006A095F" w:rsidRPr="006A095F" w:rsidRDefault="006A095F" w:rsidP="006A095F">
      <w:pPr>
        <w:autoSpaceDE w:val="0"/>
        <w:autoSpaceDN w:val="0"/>
        <w:adjustRightInd w:val="0"/>
        <w:ind w:firstLine="540"/>
        <w:jc w:val="both"/>
        <w:rPr>
          <w:sz w:val="20"/>
          <w:szCs w:val="20"/>
        </w:rPr>
      </w:pPr>
      <w:r w:rsidRPr="006A095F">
        <w:rPr>
          <w:sz w:val="20"/>
          <w:szCs w:val="20"/>
        </w:rPr>
        <w:t>5.9. В случае</w:t>
      </w:r>
      <w:proofErr w:type="gramStart"/>
      <w:r w:rsidRPr="006A095F">
        <w:rPr>
          <w:sz w:val="20"/>
          <w:szCs w:val="20"/>
        </w:rPr>
        <w:t>,</w:t>
      </w:r>
      <w:proofErr w:type="gramEnd"/>
      <w:r w:rsidRPr="006A095F">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r w:rsidRPr="006A095F">
        <w:rPr>
          <w:b/>
          <w:sz w:val="20"/>
          <w:szCs w:val="20"/>
        </w:rPr>
        <w:t>6. Срок действия Договора.</w:t>
      </w:r>
    </w:p>
    <w:p w:rsidR="006A095F" w:rsidRPr="006A095F" w:rsidRDefault="006A095F" w:rsidP="006A095F">
      <w:pPr>
        <w:autoSpaceDE w:val="0"/>
        <w:autoSpaceDN w:val="0"/>
        <w:adjustRightInd w:val="0"/>
        <w:jc w:val="center"/>
        <w:rPr>
          <w:b/>
          <w:sz w:val="20"/>
          <w:szCs w:val="20"/>
        </w:rPr>
      </w:pPr>
      <w:r w:rsidRPr="006A095F">
        <w:rPr>
          <w:b/>
          <w:sz w:val="20"/>
          <w:szCs w:val="20"/>
        </w:rPr>
        <w:t>Изменение, расторжение и прекращение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6.1. Настоящий Договор заключается на срок </w:t>
      </w:r>
      <w:r w:rsidRPr="006A095F">
        <w:rPr>
          <w:b/>
          <w:sz w:val="20"/>
          <w:szCs w:val="20"/>
        </w:rPr>
        <w:t xml:space="preserve">с </w:t>
      </w:r>
      <w:r>
        <w:rPr>
          <w:b/>
          <w:sz w:val="20"/>
          <w:szCs w:val="20"/>
        </w:rPr>
        <w:t>«</w:t>
      </w:r>
      <w:r w:rsidRPr="006A095F">
        <w:rPr>
          <w:b/>
          <w:sz w:val="20"/>
          <w:szCs w:val="20"/>
        </w:rPr>
        <w:t>____</w:t>
      </w:r>
      <w:r>
        <w:rPr>
          <w:b/>
          <w:sz w:val="20"/>
          <w:szCs w:val="20"/>
        </w:rPr>
        <w:t>»</w:t>
      </w:r>
      <w:r w:rsidRPr="006A095F">
        <w:rPr>
          <w:b/>
          <w:sz w:val="20"/>
          <w:szCs w:val="20"/>
        </w:rPr>
        <w:t xml:space="preserve"> ___________ 2018 г.</w:t>
      </w:r>
      <w:r w:rsidRPr="006A095F">
        <w:rPr>
          <w:sz w:val="20"/>
          <w:szCs w:val="20"/>
        </w:rPr>
        <w:t xml:space="preserve"> по </w:t>
      </w:r>
      <w:r w:rsidRPr="006A095F">
        <w:rPr>
          <w:b/>
          <w:sz w:val="20"/>
          <w:szCs w:val="20"/>
        </w:rPr>
        <w:t>03 мая 2021 г.</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6.2. По окончании </w:t>
      </w:r>
      <w:proofErr w:type="gramStart"/>
      <w:r w:rsidRPr="006A095F">
        <w:rPr>
          <w:sz w:val="20"/>
          <w:szCs w:val="20"/>
        </w:rPr>
        <w:t>срока действия настоящего Договора обязательства Сторон</w:t>
      </w:r>
      <w:proofErr w:type="gramEnd"/>
      <w:r w:rsidRPr="006A095F">
        <w:rPr>
          <w:sz w:val="20"/>
          <w:szCs w:val="20"/>
        </w:rPr>
        <w:t xml:space="preserve"> в исполненной части по нему прекращаются.</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6.3. Настоящий </w:t>
      </w:r>
      <w:proofErr w:type="gramStart"/>
      <w:r w:rsidRPr="006A095F">
        <w:rPr>
          <w:sz w:val="20"/>
          <w:szCs w:val="20"/>
        </w:rPr>
        <w:t>Договор</w:t>
      </w:r>
      <w:proofErr w:type="gramEnd"/>
      <w:r w:rsidRPr="006A095F">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6A095F" w:rsidRPr="006A095F" w:rsidRDefault="006A095F" w:rsidP="006A095F">
      <w:pPr>
        <w:autoSpaceDE w:val="0"/>
        <w:autoSpaceDN w:val="0"/>
        <w:adjustRightInd w:val="0"/>
        <w:ind w:firstLine="540"/>
        <w:jc w:val="both"/>
        <w:rPr>
          <w:sz w:val="20"/>
          <w:szCs w:val="20"/>
        </w:rPr>
      </w:pPr>
      <w:r w:rsidRPr="006A095F">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6.3.2. эксплуатации Стороной 2 Объекта без акта приемочной комиссии;</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6.3.3. </w:t>
      </w:r>
      <w:proofErr w:type="spellStart"/>
      <w:r w:rsidRPr="006A095F">
        <w:rPr>
          <w:sz w:val="20"/>
          <w:szCs w:val="20"/>
        </w:rPr>
        <w:t>неустранения</w:t>
      </w:r>
      <w:proofErr w:type="spellEnd"/>
      <w:r w:rsidRPr="006A095F">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6.3.4. невнесения Стороной 2 платы Стороне 1, предусмотренной настоящим Договором, по истечении 30 календарных дней </w:t>
      </w:r>
      <w:proofErr w:type="gramStart"/>
      <w:r w:rsidRPr="006A095F">
        <w:rPr>
          <w:sz w:val="20"/>
          <w:szCs w:val="20"/>
        </w:rPr>
        <w:t>с даты оплаты</w:t>
      </w:r>
      <w:proofErr w:type="gramEnd"/>
      <w:r w:rsidRPr="006A095F">
        <w:rPr>
          <w:sz w:val="20"/>
          <w:szCs w:val="20"/>
        </w:rPr>
        <w:t xml:space="preserve">, установленной в </w:t>
      </w:r>
      <w:hyperlink w:anchor="Par81" w:history="1">
        <w:r w:rsidRPr="006A095F">
          <w:rPr>
            <w:color w:val="0000FF"/>
            <w:sz w:val="20"/>
            <w:szCs w:val="20"/>
          </w:rPr>
          <w:t>разделе 3</w:t>
        </w:r>
      </w:hyperlink>
      <w:r w:rsidRPr="006A095F">
        <w:rPr>
          <w:sz w:val="20"/>
          <w:szCs w:val="20"/>
        </w:rPr>
        <w:t xml:space="preserve"> настоящего Договора;</w:t>
      </w:r>
    </w:p>
    <w:p w:rsidR="006A095F" w:rsidRPr="006A095F" w:rsidRDefault="006A095F" w:rsidP="006A095F">
      <w:pPr>
        <w:autoSpaceDE w:val="0"/>
        <w:autoSpaceDN w:val="0"/>
        <w:adjustRightInd w:val="0"/>
        <w:ind w:firstLine="540"/>
        <w:jc w:val="both"/>
        <w:rPr>
          <w:sz w:val="20"/>
          <w:szCs w:val="20"/>
        </w:rPr>
      </w:pPr>
      <w:r w:rsidRPr="006A095F">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6.3.6. прекращения Стороной 2 в установленном законом порядке своей деятельности;</w:t>
      </w:r>
    </w:p>
    <w:p w:rsidR="006A095F" w:rsidRPr="006A095F" w:rsidRDefault="006A095F" w:rsidP="006A095F">
      <w:pPr>
        <w:autoSpaceDE w:val="0"/>
        <w:autoSpaceDN w:val="0"/>
        <w:adjustRightInd w:val="0"/>
        <w:ind w:firstLine="540"/>
        <w:jc w:val="both"/>
        <w:rPr>
          <w:sz w:val="20"/>
          <w:szCs w:val="20"/>
        </w:rPr>
      </w:pPr>
      <w:r w:rsidRPr="006A095F">
        <w:rPr>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 (для Объектов с периодом функционирования более 6 месяцев);</w:t>
      </w:r>
    </w:p>
    <w:p w:rsidR="006A095F" w:rsidRPr="006A095F" w:rsidRDefault="006A095F" w:rsidP="006A095F">
      <w:pPr>
        <w:autoSpaceDE w:val="0"/>
        <w:autoSpaceDN w:val="0"/>
        <w:adjustRightInd w:val="0"/>
        <w:ind w:firstLine="540"/>
        <w:jc w:val="both"/>
        <w:rPr>
          <w:sz w:val="20"/>
          <w:szCs w:val="20"/>
        </w:rPr>
      </w:pPr>
      <w:r w:rsidRPr="006A095F">
        <w:rPr>
          <w:sz w:val="20"/>
          <w:szCs w:val="20"/>
        </w:rPr>
        <w:t>6.3.8. установления Стороной 1 факта несоответствия Объекта архитектурно-</w:t>
      </w:r>
      <w:proofErr w:type="gramStart"/>
      <w:r w:rsidRPr="006A095F">
        <w:rPr>
          <w:sz w:val="20"/>
          <w:szCs w:val="20"/>
        </w:rPr>
        <w:t>художественному проекту</w:t>
      </w:r>
      <w:proofErr w:type="gramEnd"/>
      <w:r w:rsidRPr="006A095F">
        <w:rPr>
          <w:sz w:val="20"/>
          <w:szCs w:val="20"/>
        </w:rPr>
        <w:t>, согласованному с департаментом архитектуры и строительства администрации города Твери в установленном порядке (при наличии обязанности у Стороны 2 в оформлении и согласовании такого проекта);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6.3.9. </w:t>
      </w:r>
      <w:proofErr w:type="spellStart"/>
      <w:r w:rsidRPr="006A095F">
        <w:rPr>
          <w:sz w:val="20"/>
          <w:szCs w:val="20"/>
        </w:rPr>
        <w:t>неустановления</w:t>
      </w:r>
      <w:proofErr w:type="spellEnd"/>
      <w:r w:rsidRPr="006A095F">
        <w:rPr>
          <w:sz w:val="20"/>
          <w:szCs w:val="20"/>
        </w:rPr>
        <w:t xml:space="preserve"> Стороной 2 Объекта, предусмотренного </w:t>
      </w:r>
      <w:hyperlink w:anchor="Par36" w:history="1">
        <w:r w:rsidRPr="006A095F">
          <w:rPr>
            <w:color w:val="0000FF"/>
            <w:sz w:val="20"/>
            <w:szCs w:val="20"/>
          </w:rPr>
          <w:t>п. 1.2</w:t>
        </w:r>
      </w:hyperlink>
      <w:r w:rsidRPr="006A095F">
        <w:rPr>
          <w:sz w:val="20"/>
          <w:szCs w:val="20"/>
        </w:rPr>
        <w:t xml:space="preserve"> настоящего Договора, в сроки, предусмотренные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6A095F" w:rsidRPr="006A095F" w:rsidRDefault="006A095F" w:rsidP="006A095F">
      <w:pPr>
        <w:autoSpaceDE w:val="0"/>
        <w:autoSpaceDN w:val="0"/>
        <w:adjustRightInd w:val="0"/>
        <w:ind w:firstLine="540"/>
        <w:jc w:val="both"/>
        <w:rPr>
          <w:sz w:val="20"/>
          <w:szCs w:val="20"/>
        </w:rPr>
      </w:pPr>
      <w:r w:rsidRPr="006A095F">
        <w:rPr>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6.4. </w:t>
      </w:r>
      <w:proofErr w:type="gramStart"/>
      <w:r w:rsidRPr="006A095F">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6A095F">
        <w:rPr>
          <w:sz w:val="20"/>
          <w:szCs w:val="20"/>
        </w:rPr>
        <w:t xml:space="preserve"> Настоящий Договор будет считаться расторгнутым с момента получения Стороной 2 указанного уведомления.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 xml:space="preserve">6.5. </w:t>
      </w:r>
      <w:proofErr w:type="gramStart"/>
      <w:r w:rsidRPr="006A095F">
        <w:rPr>
          <w:sz w:val="20"/>
          <w:szCs w:val="20"/>
        </w:rPr>
        <w:t>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roofErr w:type="gramEnd"/>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0"/>
        <w:rPr>
          <w:b/>
          <w:sz w:val="20"/>
          <w:szCs w:val="20"/>
        </w:rPr>
      </w:pPr>
      <w:r w:rsidRPr="006A095F">
        <w:rPr>
          <w:b/>
          <w:sz w:val="20"/>
          <w:szCs w:val="20"/>
        </w:rPr>
        <w:t>7. Прочие условия</w:t>
      </w:r>
    </w:p>
    <w:p w:rsidR="006A095F" w:rsidRPr="006A095F" w:rsidRDefault="006A095F" w:rsidP="006A095F">
      <w:pPr>
        <w:autoSpaceDE w:val="0"/>
        <w:autoSpaceDN w:val="0"/>
        <w:adjustRightInd w:val="0"/>
        <w:ind w:firstLine="540"/>
        <w:jc w:val="both"/>
        <w:rPr>
          <w:sz w:val="20"/>
          <w:szCs w:val="20"/>
        </w:rPr>
      </w:pPr>
      <w:r w:rsidRPr="006A095F">
        <w:rPr>
          <w:sz w:val="20"/>
          <w:szCs w:val="20"/>
        </w:rPr>
        <w:t>7.1. Настоящий Договор составлен в двух экземплярах, имеющих одинаковую юридическую силу, по одному для каждой Стороны.</w:t>
      </w:r>
    </w:p>
    <w:p w:rsidR="006A095F" w:rsidRPr="006A095F" w:rsidRDefault="006A095F" w:rsidP="006A095F">
      <w:pPr>
        <w:autoSpaceDE w:val="0"/>
        <w:autoSpaceDN w:val="0"/>
        <w:adjustRightInd w:val="0"/>
        <w:ind w:firstLine="540"/>
        <w:jc w:val="both"/>
        <w:rPr>
          <w:sz w:val="20"/>
          <w:szCs w:val="20"/>
        </w:rPr>
      </w:pPr>
      <w:r w:rsidRPr="006A095F">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6A095F" w:rsidRPr="006A095F" w:rsidRDefault="006A095F" w:rsidP="006A095F">
      <w:pPr>
        <w:autoSpaceDE w:val="0"/>
        <w:autoSpaceDN w:val="0"/>
        <w:adjustRightInd w:val="0"/>
        <w:ind w:firstLine="540"/>
        <w:jc w:val="both"/>
        <w:rPr>
          <w:sz w:val="20"/>
          <w:szCs w:val="20"/>
        </w:rPr>
      </w:pPr>
      <w:r w:rsidRPr="006A095F">
        <w:rPr>
          <w:sz w:val="20"/>
          <w:szCs w:val="20"/>
        </w:rPr>
        <w:t>7.3. Вопросы, не урегулированные настоящим Договором, разрешаются в соответствии с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7.4. Все споры и разногласия между Сторонами по настоящему Договору разрешаются Арбитражным судом Тверской области.</w:t>
      </w:r>
    </w:p>
    <w:p w:rsidR="006A095F" w:rsidRPr="006A095F" w:rsidRDefault="006A095F" w:rsidP="006A095F">
      <w:pPr>
        <w:autoSpaceDE w:val="0"/>
        <w:autoSpaceDN w:val="0"/>
        <w:adjustRightInd w:val="0"/>
        <w:jc w:val="both"/>
        <w:rPr>
          <w:sz w:val="20"/>
          <w:szCs w:val="20"/>
        </w:rPr>
      </w:pPr>
    </w:p>
    <w:p w:rsidR="006A095F" w:rsidRPr="006A095F" w:rsidRDefault="006A095F" w:rsidP="006A095F">
      <w:pPr>
        <w:autoSpaceDE w:val="0"/>
        <w:autoSpaceDN w:val="0"/>
        <w:adjustRightInd w:val="0"/>
        <w:jc w:val="center"/>
        <w:outlineLvl w:val="2"/>
        <w:rPr>
          <w:b/>
          <w:bCs/>
          <w:sz w:val="20"/>
          <w:szCs w:val="20"/>
        </w:rPr>
      </w:pPr>
      <w:r w:rsidRPr="006A095F">
        <w:rPr>
          <w:b/>
          <w:bCs/>
          <w:sz w:val="20"/>
          <w:szCs w:val="20"/>
        </w:rPr>
        <w:t>8. Юридические адреса, банковские реквизиты</w:t>
      </w:r>
    </w:p>
    <w:p w:rsidR="006A095F" w:rsidRPr="006A095F" w:rsidRDefault="006A095F" w:rsidP="006A095F">
      <w:pPr>
        <w:autoSpaceDE w:val="0"/>
        <w:autoSpaceDN w:val="0"/>
        <w:adjustRightInd w:val="0"/>
        <w:jc w:val="center"/>
        <w:rPr>
          <w:b/>
          <w:bCs/>
          <w:sz w:val="20"/>
          <w:szCs w:val="20"/>
        </w:rPr>
      </w:pPr>
      <w:r w:rsidRPr="006A095F">
        <w:rPr>
          <w:b/>
          <w:bCs/>
          <w:sz w:val="20"/>
          <w:szCs w:val="20"/>
        </w:rPr>
        <w:t>и подписи Сторон</w:t>
      </w:r>
    </w:p>
    <w:p w:rsidR="006A095F" w:rsidRPr="006A095F" w:rsidRDefault="006A095F" w:rsidP="006A095F">
      <w:pPr>
        <w:autoSpaceDE w:val="0"/>
        <w:autoSpaceDN w:val="0"/>
        <w:adjustRightInd w:val="0"/>
        <w:jc w:val="center"/>
        <w:rPr>
          <w:b/>
          <w:bCs/>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6A095F" w:rsidRPr="006A095F" w:rsidTr="006A095F">
        <w:tc>
          <w:tcPr>
            <w:tcW w:w="4678" w:type="dxa"/>
            <w:gridSpan w:val="2"/>
            <w:shd w:val="clear" w:color="auto" w:fill="auto"/>
          </w:tcPr>
          <w:p w:rsidR="006A095F" w:rsidRPr="006A095F" w:rsidRDefault="006A095F" w:rsidP="006A095F">
            <w:pPr>
              <w:jc w:val="center"/>
              <w:rPr>
                <w:rFonts w:eastAsia="Calibri"/>
                <w:b/>
                <w:sz w:val="20"/>
                <w:szCs w:val="20"/>
              </w:rPr>
            </w:pPr>
            <w:r w:rsidRPr="006A095F">
              <w:rPr>
                <w:rFonts w:eastAsia="Calibri"/>
                <w:b/>
                <w:sz w:val="20"/>
                <w:szCs w:val="20"/>
              </w:rPr>
              <w:t>Сторона 1</w:t>
            </w:r>
          </w:p>
        </w:tc>
        <w:tc>
          <w:tcPr>
            <w:tcW w:w="284" w:type="dxa"/>
            <w:shd w:val="clear" w:color="auto" w:fill="auto"/>
          </w:tcPr>
          <w:p w:rsidR="006A095F" w:rsidRPr="006A095F" w:rsidRDefault="006A095F" w:rsidP="006A095F">
            <w:pPr>
              <w:rPr>
                <w:rFonts w:eastAsia="Calibri"/>
                <w:b/>
                <w:sz w:val="20"/>
                <w:szCs w:val="20"/>
              </w:rPr>
            </w:pPr>
          </w:p>
        </w:tc>
        <w:tc>
          <w:tcPr>
            <w:tcW w:w="4961" w:type="dxa"/>
            <w:gridSpan w:val="2"/>
            <w:shd w:val="clear" w:color="auto" w:fill="auto"/>
          </w:tcPr>
          <w:p w:rsidR="006A095F" w:rsidRPr="006A095F" w:rsidRDefault="006A095F" w:rsidP="006A095F">
            <w:pPr>
              <w:jc w:val="center"/>
              <w:rPr>
                <w:rFonts w:eastAsia="Calibri"/>
                <w:b/>
                <w:sz w:val="20"/>
                <w:szCs w:val="20"/>
              </w:rPr>
            </w:pPr>
            <w:r w:rsidRPr="006A095F">
              <w:rPr>
                <w:rFonts w:eastAsia="Calibri"/>
                <w:b/>
                <w:sz w:val="20"/>
                <w:szCs w:val="20"/>
              </w:rPr>
              <w:t>Сторона 2</w:t>
            </w:r>
          </w:p>
        </w:tc>
      </w:tr>
      <w:tr w:rsidR="006A095F" w:rsidRPr="006A095F" w:rsidTr="006A095F">
        <w:tc>
          <w:tcPr>
            <w:tcW w:w="4678" w:type="dxa"/>
            <w:gridSpan w:val="2"/>
            <w:shd w:val="clear" w:color="auto" w:fill="auto"/>
          </w:tcPr>
          <w:p w:rsidR="006A095F" w:rsidRPr="006A095F" w:rsidRDefault="006A095F" w:rsidP="006A095F">
            <w:pPr>
              <w:rPr>
                <w:rFonts w:eastAsia="Calibri"/>
                <w:b/>
                <w:sz w:val="20"/>
                <w:szCs w:val="20"/>
              </w:rPr>
            </w:pPr>
          </w:p>
        </w:tc>
        <w:tc>
          <w:tcPr>
            <w:tcW w:w="284" w:type="dxa"/>
            <w:shd w:val="clear" w:color="auto" w:fill="auto"/>
          </w:tcPr>
          <w:p w:rsidR="006A095F" w:rsidRPr="006A095F" w:rsidRDefault="006A095F" w:rsidP="006A095F">
            <w:pPr>
              <w:rPr>
                <w:rFonts w:eastAsia="Calibri"/>
                <w:sz w:val="20"/>
                <w:szCs w:val="20"/>
              </w:rPr>
            </w:pPr>
          </w:p>
        </w:tc>
        <w:tc>
          <w:tcPr>
            <w:tcW w:w="4961" w:type="dxa"/>
            <w:gridSpan w:val="2"/>
            <w:shd w:val="clear" w:color="auto" w:fill="auto"/>
          </w:tcPr>
          <w:p w:rsidR="006A095F" w:rsidRPr="006A095F" w:rsidRDefault="006A095F" w:rsidP="006A095F">
            <w:pPr>
              <w:rPr>
                <w:rFonts w:eastAsia="Calibri"/>
                <w:b/>
                <w:sz w:val="20"/>
                <w:szCs w:val="20"/>
              </w:rPr>
            </w:pPr>
          </w:p>
        </w:tc>
      </w:tr>
      <w:tr w:rsidR="006A095F" w:rsidRPr="006A095F" w:rsidTr="006A095F">
        <w:tc>
          <w:tcPr>
            <w:tcW w:w="2369"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b/>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b/>
                <w:sz w:val="20"/>
                <w:szCs w:val="20"/>
              </w:rPr>
            </w:pPr>
          </w:p>
        </w:tc>
      </w:tr>
      <w:tr w:rsidR="006A095F" w:rsidRPr="006A095F" w:rsidTr="006A095F">
        <w:tc>
          <w:tcPr>
            <w:tcW w:w="2369"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lastRenderedPageBreak/>
              <w:t>М.П.</w:t>
            </w: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lastRenderedPageBreak/>
              <w:t xml:space="preserve">М.П. </w:t>
            </w:r>
            <w:r w:rsidRPr="006A095F">
              <w:rPr>
                <w:rFonts w:eastAsia="Calibri"/>
                <w:sz w:val="20"/>
                <w:szCs w:val="20"/>
              </w:rPr>
              <w:t>(при наличии)</w:t>
            </w:r>
          </w:p>
        </w:tc>
        <w:tc>
          <w:tcPr>
            <w:tcW w:w="2740" w:type="dxa"/>
            <w:shd w:val="clear" w:color="auto" w:fill="auto"/>
          </w:tcPr>
          <w:p w:rsidR="006A095F" w:rsidRPr="006A095F" w:rsidRDefault="006A095F" w:rsidP="006A095F">
            <w:pPr>
              <w:rPr>
                <w:rFonts w:eastAsia="Calibri"/>
                <w:sz w:val="20"/>
                <w:szCs w:val="20"/>
              </w:rPr>
            </w:pPr>
          </w:p>
        </w:tc>
      </w:tr>
      <w:tr w:rsidR="006A095F" w:rsidRPr="006A095F" w:rsidTr="006A095F">
        <w:tc>
          <w:tcPr>
            <w:tcW w:w="2369"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sz w:val="20"/>
                <w:szCs w:val="20"/>
              </w:rPr>
            </w:pPr>
          </w:p>
        </w:tc>
      </w:tr>
    </w:tbl>
    <w:p w:rsidR="006A095F" w:rsidRPr="006A095F" w:rsidRDefault="006A095F" w:rsidP="006A095F">
      <w:pPr>
        <w:rPr>
          <w:sz w:val="20"/>
          <w:szCs w:val="20"/>
        </w:rPr>
      </w:pPr>
    </w:p>
    <w:p w:rsidR="00AA7834" w:rsidRPr="00354FA8" w:rsidRDefault="00AA7834" w:rsidP="006A095F">
      <w:pPr>
        <w:widowControl w:val="0"/>
        <w:autoSpaceDE w:val="0"/>
        <w:autoSpaceDN w:val="0"/>
        <w:ind w:firstLine="708"/>
        <w:rPr>
          <w:sz w:val="20"/>
          <w:szCs w:val="20"/>
        </w:rPr>
      </w:pPr>
    </w:p>
    <w:sectPr w:rsidR="00AA7834" w:rsidRPr="00354FA8" w:rsidSect="005456FA">
      <w:footerReference w:type="even" r:id="rId20"/>
      <w:footerReference w:type="default" r:id="rId21"/>
      <w:footerReference w:type="first" r:id="rId22"/>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8D5" w:rsidRDefault="00A778D5">
      <w:r>
        <w:separator/>
      </w:r>
    </w:p>
  </w:endnote>
  <w:endnote w:type="continuationSeparator" w:id="0">
    <w:p w:rsidR="00A778D5" w:rsidRDefault="00A7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1" w:rsidRDefault="00C152C1">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C152C1" w:rsidRDefault="00C152C1">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1" w:rsidRDefault="00C152C1">
    <w:pPr>
      <w:pStyle w:val="af"/>
      <w:jc w:val="center"/>
    </w:pPr>
    <w:r>
      <w:fldChar w:fldCharType="begin"/>
    </w:r>
    <w:r>
      <w:instrText>PAGE   \* MERGEFORMAT</w:instrText>
    </w:r>
    <w:r>
      <w:fldChar w:fldCharType="separate"/>
    </w:r>
    <w:r w:rsidR="00003FB4">
      <w:rPr>
        <w:noProof/>
      </w:rPr>
      <w:t>24</w:t>
    </w:r>
    <w:r>
      <w:rPr>
        <w:noProof/>
      </w:rPr>
      <w:fldChar w:fldCharType="end"/>
    </w:r>
  </w:p>
  <w:p w:rsidR="00C152C1" w:rsidRDefault="00C152C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1" w:rsidRPr="005F6537" w:rsidRDefault="00C152C1">
    <w:pPr>
      <w:pStyle w:val="af"/>
      <w:jc w:val="center"/>
    </w:pPr>
  </w:p>
  <w:p w:rsidR="00C152C1" w:rsidRDefault="00C152C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8D5" w:rsidRDefault="00A778D5">
      <w:r>
        <w:separator/>
      </w:r>
    </w:p>
  </w:footnote>
  <w:footnote w:type="continuationSeparator" w:id="0">
    <w:p w:rsidR="00A778D5" w:rsidRDefault="00A77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3FB4"/>
    <w:rsid w:val="0000407D"/>
    <w:rsid w:val="00004132"/>
    <w:rsid w:val="000046D3"/>
    <w:rsid w:val="00006633"/>
    <w:rsid w:val="000074BD"/>
    <w:rsid w:val="00010652"/>
    <w:rsid w:val="00012DC2"/>
    <w:rsid w:val="00013017"/>
    <w:rsid w:val="00013ECD"/>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20EC"/>
    <w:rsid w:val="001231EA"/>
    <w:rsid w:val="0012383E"/>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1B66"/>
    <w:rsid w:val="00312070"/>
    <w:rsid w:val="003130A0"/>
    <w:rsid w:val="003142A4"/>
    <w:rsid w:val="003143F3"/>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E84"/>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6BE1"/>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097"/>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CB5"/>
    <w:rsid w:val="00634CD4"/>
    <w:rsid w:val="006362FB"/>
    <w:rsid w:val="0063649B"/>
    <w:rsid w:val="00636D46"/>
    <w:rsid w:val="00636E76"/>
    <w:rsid w:val="00641A32"/>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6CAD"/>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1D10"/>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5ED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1BF4"/>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6CA"/>
    <w:rsid w:val="00A37196"/>
    <w:rsid w:val="00A37503"/>
    <w:rsid w:val="00A37EE8"/>
    <w:rsid w:val="00A40380"/>
    <w:rsid w:val="00A40999"/>
    <w:rsid w:val="00A42B62"/>
    <w:rsid w:val="00A44392"/>
    <w:rsid w:val="00A44F05"/>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99"/>
    <w:rsid w:val="00B81A23"/>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06FF6"/>
    <w:rsid w:val="00E106EE"/>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40BC"/>
    <w:rsid w:val="00E34B6B"/>
    <w:rsid w:val="00E37753"/>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2FA0D0E7D8A193BA30550353C3CB56EABCB4DD8FED0E94FAF74C9D3C3CFC56FBGDqA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CAB745A0DA1DD561240C37D2B9E0DAF0D559E647DC01A3C7FDD9083B615A4891F15D09105EB910EFECAC33sFB9Q" TargetMode="External"/><Relationship Id="rId2" Type="http://schemas.openxmlformats.org/officeDocument/2006/relationships/numbering" Target="numbering.xml"/><Relationship Id="rId16" Type="http://schemas.openxmlformats.org/officeDocument/2006/relationships/hyperlink" Target="consultantplus://offline/ref=813743D23368E40451B53E3A6FA73DE3258DD5376468457C7AB595234B6FE4BE91F018A8D5cDE3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fontTable" Target="fontTable.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2FA0D0E7D8A193BA30550353C3CB56EABCB4DD8FED0E94FAF74C9D3C3CFC56FBGDqAL"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18AB4-E903-4968-A085-02B55123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46</Pages>
  <Words>28834</Words>
  <Characters>164358</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192807</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119</cp:revision>
  <cp:lastPrinted>2018-06-05T13:41:00Z</cp:lastPrinted>
  <dcterms:created xsi:type="dcterms:W3CDTF">2018-04-02T13:29:00Z</dcterms:created>
  <dcterms:modified xsi:type="dcterms:W3CDTF">2018-06-05T13:42:00Z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